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9C35F8" w14:textId="77777777" w:rsidR="00C5297D" w:rsidRDefault="00C5297D" w:rsidP="00C5297D">
      <w:pPr>
        <w:spacing w:line="480" w:lineRule="auto"/>
        <w:jc w:val="center"/>
        <w:rPr>
          <w:rFonts w:ascii="Times New Roman" w:hAnsi="Times New Roman" w:cs="Times New Roman"/>
          <w:sz w:val="24"/>
        </w:rPr>
      </w:pPr>
      <w:bookmarkStart w:id="0" w:name="_GoBack"/>
      <w:bookmarkEnd w:id="0"/>
    </w:p>
    <w:p w14:paraId="20CF4F46" w14:textId="77777777" w:rsidR="00C5297D" w:rsidRDefault="00C5297D" w:rsidP="00C5297D">
      <w:pPr>
        <w:spacing w:line="480" w:lineRule="auto"/>
        <w:jc w:val="center"/>
        <w:rPr>
          <w:rFonts w:ascii="Times New Roman" w:hAnsi="Times New Roman" w:cs="Times New Roman"/>
          <w:sz w:val="24"/>
        </w:rPr>
      </w:pPr>
    </w:p>
    <w:p w14:paraId="4C2104A6" w14:textId="77777777" w:rsidR="00C5297D" w:rsidRDefault="00C5297D" w:rsidP="00C5297D">
      <w:pPr>
        <w:spacing w:line="480" w:lineRule="auto"/>
        <w:jc w:val="center"/>
        <w:rPr>
          <w:rFonts w:ascii="Times New Roman" w:hAnsi="Times New Roman" w:cs="Times New Roman"/>
          <w:sz w:val="24"/>
        </w:rPr>
      </w:pPr>
    </w:p>
    <w:p w14:paraId="29BC3470" w14:textId="77777777" w:rsidR="00C5297D" w:rsidRDefault="00C5297D" w:rsidP="00C5297D">
      <w:pPr>
        <w:spacing w:line="480" w:lineRule="auto"/>
        <w:jc w:val="center"/>
        <w:rPr>
          <w:rFonts w:ascii="Times New Roman" w:hAnsi="Times New Roman" w:cs="Times New Roman"/>
          <w:sz w:val="24"/>
        </w:rPr>
      </w:pPr>
    </w:p>
    <w:p w14:paraId="34348840" w14:textId="77777777" w:rsidR="00C5297D" w:rsidRDefault="00C5297D" w:rsidP="00C5297D">
      <w:pPr>
        <w:spacing w:line="480" w:lineRule="auto"/>
        <w:jc w:val="center"/>
        <w:rPr>
          <w:rFonts w:ascii="Times New Roman" w:hAnsi="Times New Roman" w:cs="Times New Roman"/>
          <w:sz w:val="24"/>
        </w:rPr>
      </w:pPr>
    </w:p>
    <w:p w14:paraId="5E5BD7BD" w14:textId="77777777" w:rsidR="00C5297D" w:rsidRDefault="00C5297D" w:rsidP="00C5297D">
      <w:pPr>
        <w:spacing w:line="480" w:lineRule="auto"/>
        <w:jc w:val="center"/>
        <w:rPr>
          <w:rFonts w:ascii="Times New Roman" w:hAnsi="Times New Roman" w:cs="Times New Roman"/>
          <w:sz w:val="24"/>
        </w:rPr>
      </w:pPr>
    </w:p>
    <w:p w14:paraId="04705B5C" w14:textId="77777777" w:rsidR="00BC7A9F" w:rsidRDefault="00C5297D" w:rsidP="00C5297D">
      <w:pPr>
        <w:spacing w:line="480" w:lineRule="auto"/>
        <w:jc w:val="center"/>
        <w:rPr>
          <w:rFonts w:ascii="Times New Roman" w:hAnsi="Times New Roman" w:cs="Times New Roman"/>
          <w:sz w:val="24"/>
        </w:rPr>
      </w:pPr>
      <w:r w:rsidRPr="00C5297D">
        <w:rPr>
          <w:rFonts w:ascii="Times New Roman" w:hAnsi="Times New Roman" w:cs="Times New Roman"/>
          <w:sz w:val="24"/>
        </w:rPr>
        <w:t>Kendall Coleman</w:t>
      </w:r>
    </w:p>
    <w:p w14:paraId="656D88E6" w14:textId="77777777" w:rsidR="00C5297D" w:rsidRDefault="00C5297D" w:rsidP="00C5297D">
      <w:pPr>
        <w:spacing w:line="480" w:lineRule="auto"/>
        <w:jc w:val="center"/>
        <w:rPr>
          <w:rFonts w:ascii="Times New Roman" w:hAnsi="Times New Roman" w:cs="Times New Roman"/>
          <w:sz w:val="24"/>
        </w:rPr>
      </w:pPr>
      <w:r>
        <w:rPr>
          <w:rFonts w:ascii="Times New Roman" w:hAnsi="Times New Roman" w:cs="Times New Roman"/>
          <w:sz w:val="24"/>
        </w:rPr>
        <w:t>Case Study:</w:t>
      </w:r>
      <w:r w:rsidR="00240C71">
        <w:rPr>
          <w:rFonts w:ascii="Times New Roman" w:hAnsi="Times New Roman" w:cs="Times New Roman"/>
          <w:sz w:val="24"/>
        </w:rPr>
        <w:t xml:space="preserve"> </w:t>
      </w:r>
      <w:r>
        <w:rPr>
          <w:rFonts w:ascii="Times New Roman" w:hAnsi="Times New Roman" w:cs="Times New Roman"/>
          <w:sz w:val="24"/>
        </w:rPr>
        <w:t>Maxine</w:t>
      </w:r>
    </w:p>
    <w:p w14:paraId="3629CD67" w14:textId="77777777" w:rsidR="00C5297D" w:rsidRDefault="00C5297D" w:rsidP="00C5297D">
      <w:pPr>
        <w:spacing w:line="480" w:lineRule="auto"/>
        <w:jc w:val="center"/>
        <w:rPr>
          <w:rFonts w:ascii="Times New Roman" w:hAnsi="Times New Roman" w:cs="Times New Roman"/>
          <w:sz w:val="24"/>
        </w:rPr>
      </w:pPr>
      <w:r w:rsidRPr="00C5297D">
        <w:rPr>
          <w:rFonts w:ascii="Times New Roman" w:hAnsi="Times New Roman" w:cs="Times New Roman"/>
          <w:sz w:val="24"/>
        </w:rPr>
        <w:t>PS 506 Unit 9 Final Project Lifespan Development</w:t>
      </w:r>
    </w:p>
    <w:p w14:paraId="7CB9A6D4" w14:textId="77777777" w:rsidR="00C5297D" w:rsidRPr="00C5297D" w:rsidRDefault="00C5297D" w:rsidP="00C5297D">
      <w:pPr>
        <w:spacing w:line="480" w:lineRule="auto"/>
        <w:jc w:val="center"/>
        <w:rPr>
          <w:rFonts w:ascii="Times New Roman" w:hAnsi="Times New Roman" w:cs="Times New Roman"/>
          <w:sz w:val="24"/>
        </w:rPr>
      </w:pPr>
      <w:r>
        <w:rPr>
          <w:rFonts w:ascii="Times New Roman" w:hAnsi="Times New Roman" w:cs="Times New Roman"/>
          <w:sz w:val="24"/>
        </w:rPr>
        <w:t>May 18, 2019</w:t>
      </w:r>
    </w:p>
    <w:p w14:paraId="79421EFA" w14:textId="77777777" w:rsidR="00C5297D" w:rsidRDefault="00C5297D" w:rsidP="00C5297D">
      <w:pPr>
        <w:spacing w:line="480" w:lineRule="auto"/>
        <w:rPr>
          <w:rFonts w:ascii="Times New Roman" w:hAnsi="Times New Roman" w:cs="Times New Roman"/>
          <w:sz w:val="24"/>
        </w:rPr>
      </w:pPr>
    </w:p>
    <w:p w14:paraId="78AB68B5" w14:textId="77777777" w:rsidR="00E55678" w:rsidRDefault="00E55678" w:rsidP="00C5297D">
      <w:pPr>
        <w:spacing w:line="480" w:lineRule="auto"/>
        <w:rPr>
          <w:rFonts w:ascii="Times New Roman" w:hAnsi="Times New Roman" w:cs="Times New Roman"/>
          <w:sz w:val="24"/>
        </w:rPr>
      </w:pPr>
    </w:p>
    <w:p w14:paraId="62DCECC0" w14:textId="77777777" w:rsidR="00E55678" w:rsidRDefault="00E55678" w:rsidP="00C5297D">
      <w:pPr>
        <w:spacing w:line="480" w:lineRule="auto"/>
        <w:rPr>
          <w:rFonts w:ascii="Times New Roman" w:hAnsi="Times New Roman" w:cs="Times New Roman"/>
          <w:sz w:val="24"/>
        </w:rPr>
      </w:pPr>
    </w:p>
    <w:p w14:paraId="50736B79" w14:textId="77777777" w:rsidR="00E55678" w:rsidRDefault="00E55678" w:rsidP="00C5297D">
      <w:pPr>
        <w:spacing w:line="480" w:lineRule="auto"/>
        <w:rPr>
          <w:rFonts w:ascii="Times New Roman" w:hAnsi="Times New Roman" w:cs="Times New Roman"/>
          <w:sz w:val="24"/>
        </w:rPr>
      </w:pPr>
    </w:p>
    <w:p w14:paraId="76EEE61B" w14:textId="77777777" w:rsidR="00E55678" w:rsidRDefault="00E55678" w:rsidP="00C5297D">
      <w:pPr>
        <w:spacing w:line="480" w:lineRule="auto"/>
        <w:rPr>
          <w:rFonts w:ascii="Times New Roman" w:hAnsi="Times New Roman" w:cs="Times New Roman"/>
          <w:sz w:val="24"/>
        </w:rPr>
      </w:pPr>
    </w:p>
    <w:p w14:paraId="45FEA241" w14:textId="77777777" w:rsidR="00E55678" w:rsidRDefault="00E55678" w:rsidP="00C5297D">
      <w:pPr>
        <w:spacing w:line="480" w:lineRule="auto"/>
        <w:rPr>
          <w:rFonts w:ascii="Times New Roman" w:hAnsi="Times New Roman" w:cs="Times New Roman"/>
          <w:sz w:val="24"/>
        </w:rPr>
      </w:pPr>
    </w:p>
    <w:p w14:paraId="54A3689C" w14:textId="77777777" w:rsidR="00E55678" w:rsidRDefault="00E55678" w:rsidP="00C5297D">
      <w:pPr>
        <w:spacing w:line="480" w:lineRule="auto"/>
        <w:rPr>
          <w:rFonts w:ascii="Times New Roman" w:hAnsi="Times New Roman" w:cs="Times New Roman"/>
          <w:sz w:val="24"/>
        </w:rPr>
      </w:pPr>
    </w:p>
    <w:p w14:paraId="1BF11013" w14:textId="77777777" w:rsidR="00E55678" w:rsidRDefault="00E55678" w:rsidP="00C5297D">
      <w:pPr>
        <w:spacing w:line="480" w:lineRule="auto"/>
        <w:rPr>
          <w:rFonts w:ascii="Times New Roman" w:hAnsi="Times New Roman" w:cs="Times New Roman"/>
          <w:sz w:val="24"/>
        </w:rPr>
      </w:pPr>
    </w:p>
    <w:p w14:paraId="0A0275DB" w14:textId="77777777" w:rsidR="007B438D" w:rsidRPr="006200F8" w:rsidRDefault="007B438D" w:rsidP="00E55678">
      <w:pPr>
        <w:spacing w:line="480" w:lineRule="auto"/>
        <w:rPr>
          <w:rFonts w:ascii="Times New Roman" w:hAnsi="Times New Roman" w:cs="Times New Roman"/>
          <w:b/>
          <w:sz w:val="24"/>
        </w:rPr>
      </w:pPr>
      <w:r w:rsidRPr="006200F8">
        <w:rPr>
          <w:rFonts w:ascii="Times New Roman" w:hAnsi="Times New Roman" w:cs="Times New Roman"/>
          <w:b/>
          <w:sz w:val="24"/>
        </w:rPr>
        <w:lastRenderedPageBreak/>
        <w:t>Introduction</w:t>
      </w:r>
    </w:p>
    <w:p w14:paraId="1B701AF1" w14:textId="77777777" w:rsidR="00894D32" w:rsidRDefault="007363FD" w:rsidP="00894D32">
      <w:pPr>
        <w:spacing w:line="480" w:lineRule="auto"/>
        <w:rPr>
          <w:rFonts w:ascii="Times New Roman" w:hAnsi="Times New Roman" w:cs="Times New Roman"/>
          <w:b/>
          <w:sz w:val="24"/>
        </w:rPr>
      </w:pPr>
      <w:r>
        <w:rPr>
          <w:rFonts w:ascii="Times New Roman" w:hAnsi="Times New Roman" w:cs="Times New Roman"/>
          <w:sz w:val="24"/>
        </w:rPr>
        <w:tab/>
        <w:t>Maxine is a 57-year-old African American educated female who has been with her organization/company for 17 years as a Marketing Assistant.  She</w:t>
      </w:r>
      <w:r w:rsidRPr="008D4634">
        <w:rPr>
          <w:rFonts w:ascii="Times New Roman" w:hAnsi="Times New Roman" w:cs="Times New Roman"/>
          <w:sz w:val="24"/>
        </w:rPr>
        <w:t xml:space="preserve"> has experienced increased anxiety since her promotion to supervisor</w:t>
      </w:r>
      <w:r>
        <w:rPr>
          <w:rFonts w:ascii="Times New Roman" w:hAnsi="Times New Roman" w:cs="Times New Roman"/>
          <w:sz w:val="24"/>
        </w:rPr>
        <w:t xml:space="preserve"> as a Marketing Manager</w:t>
      </w:r>
      <w:r w:rsidRPr="008D4634">
        <w:rPr>
          <w:rFonts w:ascii="Times New Roman" w:hAnsi="Times New Roman" w:cs="Times New Roman"/>
          <w:sz w:val="24"/>
        </w:rPr>
        <w:t>. She is currently responsible for supervising a work group of 30 people. Her employer noticed that she has been irritable and short tempered upon promotion.</w:t>
      </w:r>
      <w:r w:rsidR="00037263">
        <w:rPr>
          <w:rFonts w:ascii="Times New Roman" w:hAnsi="Times New Roman" w:cs="Times New Roman"/>
          <w:sz w:val="24"/>
        </w:rPr>
        <w:t xml:space="preserve"> </w:t>
      </w:r>
      <w:r w:rsidR="00DC2F3C">
        <w:rPr>
          <w:rFonts w:ascii="Times New Roman" w:hAnsi="Times New Roman" w:cs="Times New Roman"/>
          <w:sz w:val="24"/>
          <w:szCs w:val="24"/>
        </w:rPr>
        <w:t xml:space="preserve">The purpose of this </w:t>
      </w:r>
      <w:r w:rsidR="00DC2F3C" w:rsidRPr="00DC2F3C">
        <w:rPr>
          <w:rFonts w:ascii="Times New Roman" w:hAnsi="Times New Roman" w:cs="Times New Roman"/>
          <w:sz w:val="24"/>
          <w:szCs w:val="24"/>
        </w:rPr>
        <w:t xml:space="preserve">case study paper </w:t>
      </w:r>
      <w:r w:rsidR="00DC2F3C">
        <w:rPr>
          <w:rFonts w:ascii="Times New Roman" w:hAnsi="Times New Roman" w:cs="Times New Roman"/>
          <w:sz w:val="24"/>
          <w:szCs w:val="24"/>
        </w:rPr>
        <w:t xml:space="preserve">is to </w:t>
      </w:r>
      <w:r w:rsidR="00DC2F3C" w:rsidRPr="00DC2F3C">
        <w:rPr>
          <w:rFonts w:ascii="Times New Roman" w:hAnsi="Times New Roman" w:cs="Times New Roman"/>
          <w:sz w:val="24"/>
          <w:szCs w:val="24"/>
        </w:rPr>
        <w:t>describe a hypothetical person in two stages of life development.</w:t>
      </w:r>
      <w:r w:rsidR="00DC2F3C">
        <w:rPr>
          <w:rFonts w:ascii="Times New Roman" w:hAnsi="Times New Roman" w:cs="Times New Roman"/>
          <w:sz w:val="24"/>
          <w:szCs w:val="24"/>
        </w:rPr>
        <w:t xml:space="preserve"> I chose Maxine </w:t>
      </w:r>
      <w:r w:rsidR="00045806">
        <w:rPr>
          <w:rFonts w:ascii="Times New Roman" w:hAnsi="Times New Roman" w:cs="Times New Roman"/>
          <w:sz w:val="24"/>
          <w:szCs w:val="24"/>
        </w:rPr>
        <w:t xml:space="preserve">because from the time she was 35, she lost her mother to cancer and she had some major </w:t>
      </w:r>
      <w:r w:rsidR="00CE2483">
        <w:rPr>
          <w:rFonts w:ascii="Times New Roman" w:hAnsi="Times New Roman" w:cs="Times New Roman"/>
          <w:sz w:val="24"/>
          <w:szCs w:val="24"/>
        </w:rPr>
        <w:t xml:space="preserve">challenging </w:t>
      </w:r>
      <w:r w:rsidR="00045806">
        <w:rPr>
          <w:rFonts w:ascii="Times New Roman" w:hAnsi="Times New Roman" w:cs="Times New Roman"/>
          <w:sz w:val="24"/>
          <w:szCs w:val="24"/>
        </w:rPr>
        <w:t>issues</w:t>
      </w:r>
      <w:r>
        <w:rPr>
          <w:rFonts w:ascii="Times New Roman" w:hAnsi="Times New Roman" w:cs="Times New Roman"/>
          <w:sz w:val="24"/>
          <w:szCs w:val="24"/>
        </w:rPr>
        <w:t>, such as major depressive disorder, bi-polar</w:t>
      </w:r>
      <w:r w:rsidR="00037263">
        <w:rPr>
          <w:rFonts w:ascii="Times New Roman" w:hAnsi="Times New Roman" w:cs="Times New Roman"/>
          <w:sz w:val="24"/>
          <w:szCs w:val="24"/>
        </w:rPr>
        <w:t xml:space="preserve"> and anxiety,</w:t>
      </w:r>
      <w:r w:rsidR="00045806">
        <w:rPr>
          <w:rFonts w:ascii="Times New Roman" w:hAnsi="Times New Roman" w:cs="Times New Roman"/>
          <w:sz w:val="24"/>
          <w:szCs w:val="24"/>
        </w:rPr>
        <w:t xml:space="preserve"> since then. </w:t>
      </w:r>
      <w:r w:rsidR="00037263">
        <w:rPr>
          <w:rFonts w:ascii="Times New Roman" w:hAnsi="Times New Roman" w:cs="Times New Roman"/>
          <w:sz w:val="24"/>
          <w:szCs w:val="24"/>
        </w:rPr>
        <w:t>She was very close to her mother</w:t>
      </w:r>
      <w:r w:rsidR="00E26082">
        <w:rPr>
          <w:rFonts w:ascii="Times New Roman" w:hAnsi="Times New Roman" w:cs="Times New Roman"/>
          <w:sz w:val="24"/>
          <w:szCs w:val="24"/>
        </w:rPr>
        <w:t xml:space="preserve"> and it was during a time when she was in the early adult stage of her life. It was hard to lose her mom because she watched her take her last breath.</w:t>
      </w:r>
      <w:r w:rsidR="00894D32" w:rsidRPr="00894D32">
        <w:rPr>
          <w:rFonts w:ascii="Times New Roman" w:hAnsi="Times New Roman" w:cs="Times New Roman"/>
          <w:b/>
          <w:sz w:val="24"/>
        </w:rPr>
        <w:t xml:space="preserve"> </w:t>
      </w:r>
    </w:p>
    <w:p w14:paraId="36C654DC" w14:textId="77777777" w:rsidR="00037263" w:rsidRPr="00894D32" w:rsidRDefault="00894D32" w:rsidP="00037263">
      <w:pPr>
        <w:spacing w:line="480" w:lineRule="auto"/>
        <w:rPr>
          <w:rFonts w:ascii="Times New Roman" w:hAnsi="Times New Roman" w:cs="Times New Roman"/>
          <w:b/>
          <w:sz w:val="24"/>
        </w:rPr>
      </w:pPr>
      <w:r w:rsidRPr="006200F8">
        <w:rPr>
          <w:rFonts w:ascii="Times New Roman" w:hAnsi="Times New Roman" w:cs="Times New Roman"/>
          <w:b/>
          <w:sz w:val="24"/>
        </w:rPr>
        <w:t>Background</w:t>
      </w:r>
    </w:p>
    <w:p w14:paraId="71B2566F" w14:textId="77777777" w:rsidR="00F2414B" w:rsidRDefault="007B438D" w:rsidP="00037263">
      <w:pPr>
        <w:spacing w:line="480" w:lineRule="auto"/>
        <w:ind w:firstLine="720"/>
        <w:rPr>
          <w:rFonts w:ascii="Times New Roman" w:hAnsi="Times New Roman" w:cs="Times New Roman"/>
          <w:sz w:val="24"/>
          <w:szCs w:val="24"/>
        </w:rPr>
      </w:pPr>
      <w:r w:rsidRPr="00BE019C">
        <w:rPr>
          <w:rFonts w:ascii="Times New Roman" w:hAnsi="Times New Roman" w:cs="Times New Roman"/>
          <w:sz w:val="24"/>
          <w:szCs w:val="24"/>
        </w:rPr>
        <w:t>The a</w:t>
      </w:r>
      <w:r w:rsidR="00E55678" w:rsidRPr="00BE019C">
        <w:rPr>
          <w:rFonts w:ascii="Times New Roman" w:hAnsi="Times New Roman" w:cs="Times New Roman"/>
          <w:sz w:val="24"/>
          <w:szCs w:val="24"/>
        </w:rPr>
        <w:t>ge range</w:t>
      </w:r>
      <w:r w:rsidRPr="00BE019C">
        <w:rPr>
          <w:rFonts w:ascii="Times New Roman" w:hAnsi="Times New Roman" w:cs="Times New Roman"/>
          <w:sz w:val="24"/>
          <w:szCs w:val="24"/>
        </w:rPr>
        <w:t>s of the lifespan development I will be</w:t>
      </w:r>
      <w:r w:rsidR="0047074F" w:rsidRPr="00BE019C">
        <w:rPr>
          <w:rFonts w:ascii="Times New Roman" w:hAnsi="Times New Roman" w:cs="Times New Roman"/>
          <w:sz w:val="24"/>
          <w:szCs w:val="24"/>
        </w:rPr>
        <w:t xml:space="preserve"> focusing on</w:t>
      </w:r>
      <w:r w:rsidRPr="00BE019C">
        <w:rPr>
          <w:rFonts w:ascii="Times New Roman" w:hAnsi="Times New Roman" w:cs="Times New Roman"/>
          <w:sz w:val="24"/>
          <w:szCs w:val="24"/>
        </w:rPr>
        <w:t xml:space="preserve"> are;</w:t>
      </w:r>
      <w:r w:rsidR="00E55678" w:rsidRPr="00BE019C">
        <w:rPr>
          <w:rFonts w:ascii="Times New Roman" w:hAnsi="Times New Roman" w:cs="Times New Roman"/>
          <w:sz w:val="24"/>
          <w:szCs w:val="24"/>
        </w:rPr>
        <w:t xml:space="preserve"> early adulthood (20–40 yrs.)</w:t>
      </w:r>
      <w:r w:rsidRPr="00BE019C">
        <w:rPr>
          <w:rFonts w:ascii="Times New Roman" w:hAnsi="Times New Roman" w:cs="Times New Roman"/>
          <w:sz w:val="24"/>
          <w:szCs w:val="24"/>
        </w:rPr>
        <w:t xml:space="preserve"> and </w:t>
      </w:r>
      <w:r w:rsidR="00E55678" w:rsidRPr="00BE019C">
        <w:rPr>
          <w:rFonts w:ascii="Times New Roman" w:hAnsi="Times New Roman" w:cs="Times New Roman"/>
          <w:sz w:val="24"/>
          <w:szCs w:val="24"/>
        </w:rPr>
        <w:t>middle adulthood (40–60 yrs.)</w:t>
      </w:r>
      <w:r w:rsidR="00F62B6B" w:rsidRPr="00BE019C">
        <w:rPr>
          <w:rFonts w:ascii="Times New Roman" w:hAnsi="Times New Roman" w:cs="Times New Roman"/>
          <w:sz w:val="24"/>
          <w:szCs w:val="24"/>
        </w:rPr>
        <w:t xml:space="preserve"> </w:t>
      </w:r>
      <w:r w:rsidR="00814B93">
        <w:rPr>
          <w:rFonts w:ascii="Times New Roman" w:hAnsi="Times New Roman" w:cs="Times New Roman"/>
          <w:sz w:val="24"/>
          <w:szCs w:val="24"/>
        </w:rPr>
        <w:t xml:space="preserve">Some of </w:t>
      </w:r>
      <w:r w:rsidR="00814B93" w:rsidRPr="00814B93">
        <w:rPr>
          <w:rFonts w:ascii="Times New Roman" w:hAnsi="Times New Roman" w:cs="Times New Roman"/>
          <w:sz w:val="24"/>
          <w:szCs w:val="24"/>
        </w:rPr>
        <w:t>the main features of Maxine’s cognitive, social, biological, and psychosocial development during</w:t>
      </w:r>
      <w:r w:rsidR="00814B93">
        <w:rPr>
          <w:rFonts w:ascii="Times New Roman" w:hAnsi="Times New Roman" w:cs="Times New Roman"/>
          <w:sz w:val="24"/>
          <w:szCs w:val="24"/>
        </w:rPr>
        <w:t xml:space="preserve"> her early adult years</w:t>
      </w:r>
      <w:r w:rsidR="002A7E8F">
        <w:rPr>
          <w:rFonts w:ascii="Times New Roman" w:hAnsi="Times New Roman" w:cs="Times New Roman"/>
          <w:sz w:val="24"/>
          <w:szCs w:val="24"/>
        </w:rPr>
        <w:t xml:space="preserve"> and middle adult years</w:t>
      </w:r>
      <w:r w:rsidR="00814B93">
        <w:rPr>
          <w:rFonts w:ascii="Times New Roman" w:hAnsi="Times New Roman" w:cs="Times New Roman"/>
          <w:sz w:val="24"/>
          <w:szCs w:val="24"/>
        </w:rPr>
        <w:t xml:space="preserve"> </w:t>
      </w:r>
      <w:r w:rsidR="00BE6DF8">
        <w:rPr>
          <w:rFonts w:ascii="Times New Roman" w:hAnsi="Times New Roman" w:cs="Times New Roman"/>
          <w:sz w:val="24"/>
          <w:szCs w:val="24"/>
        </w:rPr>
        <w:t>pertain to her</w:t>
      </w:r>
      <w:r w:rsidR="002A7E8F">
        <w:rPr>
          <w:rFonts w:ascii="Times New Roman" w:hAnsi="Times New Roman" w:cs="Times New Roman"/>
          <w:sz w:val="24"/>
          <w:szCs w:val="24"/>
        </w:rPr>
        <w:t xml:space="preserve">. </w:t>
      </w:r>
      <w:r w:rsidR="0059701D" w:rsidRPr="0059701D">
        <w:rPr>
          <w:rFonts w:ascii="Times New Roman" w:hAnsi="Times New Roman" w:cs="Times New Roman"/>
          <w:sz w:val="24"/>
          <w:szCs w:val="24"/>
        </w:rPr>
        <w:t xml:space="preserve">Due to internal growth and choices made, young adulthood is a critical period during life. In early adulthood, ages 20-40, physical abilities are at their peak. According to Berk (2017), “During the twenties and thirties, changes in physical appearance and declines in body functioning are so gradual that most are hardly noticeable” (Berk, 2017). Some of the physical changes that occur during early adulthood are: reproductive system, skin, hearing, vision, muscle strength and coordination peak. Also, height, weight, muscular and skeletal changes. Most of these changes gradually and they affect the adult’s ability to cope with life responsibilities. </w:t>
      </w:r>
      <w:r w:rsidR="0096006D" w:rsidRPr="00BE019C">
        <w:rPr>
          <w:rFonts w:ascii="Times New Roman" w:hAnsi="Times New Roman" w:cs="Times New Roman"/>
          <w:sz w:val="24"/>
          <w:szCs w:val="24"/>
        </w:rPr>
        <w:t xml:space="preserve">A variety of factors can affect the life choices of </w:t>
      </w:r>
      <w:r w:rsidR="00BE6DF8" w:rsidRPr="00BE019C">
        <w:rPr>
          <w:rFonts w:ascii="Times New Roman" w:hAnsi="Times New Roman" w:cs="Times New Roman"/>
          <w:sz w:val="24"/>
          <w:szCs w:val="24"/>
        </w:rPr>
        <w:t>an</w:t>
      </w:r>
      <w:r w:rsidR="002A7E8F">
        <w:rPr>
          <w:rFonts w:ascii="Times New Roman" w:hAnsi="Times New Roman" w:cs="Times New Roman"/>
          <w:sz w:val="24"/>
          <w:szCs w:val="24"/>
        </w:rPr>
        <w:t xml:space="preserve"> </w:t>
      </w:r>
      <w:r w:rsidR="00814B93">
        <w:rPr>
          <w:rFonts w:ascii="Times New Roman" w:hAnsi="Times New Roman" w:cs="Times New Roman"/>
          <w:sz w:val="24"/>
          <w:szCs w:val="24"/>
        </w:rPr>
        <w:t>early</w:t>
      </w:r>
      <w:r w:rsidR="0096006D" w:rsidRPr="00BE019C">
        <w:rPr>
          <w:rFonts w:ascii="Times New Roman" w:hAnsi="Times New Roman" w:cs="Times New Roman"/>
          <w:sz w:val="24"/>
          <w:szCs w:val="24"/>
        </w:rPr>
        <w:t xml:space="preserve"> adult, including </w:t>
      </w:r>
      <w:r w:rsidR="0096006D" w:rsidRPr="00BE019C">
        <w:rPr>
          <w:rFonts w:ascii="Times New Roman" w:hAnsi="Times New Roman" w:cs="Times New Roman"/>
          <w:sz w:val="24"/>
          <w:szCs w:val="24"/>
        </w:rPr>
        <w:lastRenderedPageBreak/>
        <w:t xml:space="preserve">dynamic interactions and social environments. For </w:t>
      </w:r>
      <w:r w:rsidR="0069518D" w:rsidRPr="00BE019C">
        <w:rPr>
          <w:rFonts w:ascii="Times New Roman" w:hAnsi="Times New Roman" w:cs="Times New Roman"/>
          <w:sz w:val="24"/>
          <w:szCs w:val="24"/>
        </w:rPr>
        <w:t>an</w:t>
      </w:r>
      <w:r w:rsidR="0096006D" w:rsidRPr="00BE019C">
        <w:rPr>
          <w:rFonts w:ascii="Times New Roman" w:hAnsi="Times New Roman" w:cs="Times New Roman"/>
          <w:sz w:val="24"/>
          <w:szCs w:val="24"/>
        </w:rPr>
        <w:t xml:space="preserve"> </w:t>
      </w:r>
      <w:r w:rsidR="00037263">
        <w:rPr>
          <w:rFonts w:ascii="Times New Roman" w:hAnsi="Times New Roman" w:cs="Times New Roman"/>
          <w:sz w:val="24"/>
          <w:szCs w:val="24"/>
        </w:rPr>
        <w:t>early</w:t>
      </w:r>
      <w:r w:rsidR="0096006D" w:rsidRPr="00BE019C">
        <w:rPr>
          <w:rFonts w:ascii="Times New Roman" w:hAnsi="Times New Roman" w:cs="Times New Roman"/>
          <w:sz w:val="24"/>
          <w:szCs w:val="24"/>
        </w:rPr>
        <w:t xml:space="preserve"> adult, a slower metabolism can occur, their body holds on to more weight differently than it used to, and they’re concerned about their body image which can affect their self-esteem.  Also because of poor decisions and cognitive development, many young adults struggle with life’s responsibilities especially when it comes to finances, rent, car maintenance, and buying food. Many of them struggle to live on their own</w:t>
      </w:r>
      <w:r w:rsidR="00BE019C">
        <w:rPr>
          <w:rFonts w:ascii="Times New Roman" w:hAnsi="Times New Roman" w:cs="Times New Roman"/>
          <w:sz w:val="24"/>
          <w:szCs w:val="24"/>
        </w:rPr>
        <w:t>.</w:t>
      </w:r>
      <w:r w:rsidR="0096006D" w:rsidRPr="00BE019C">
        <w:rPr>
          <w:rFonts w:ascii="Times New Roman" w:hAnsi="Times New Roman" w:cs="Times New Roman"/>
          <w:sz w:val="24"/>
          <w:szCs w:val="24"/>
        </w:rPr>
        <w:t xml:space="preserve"> </w:t>
      </w:r>
      <w:r w:rsidR="00D60DA3" w:rsidRPr="00D60DA3">
        <w:rPr>
          <w:rFonts w:ascii="Times New Roman" w:hAnsi="Times New Roman" w:cs="Times New Roman"/>
          <w:sz w:val="24"/>
          <w:szCs w:val="24"/>
        </w:rPr>
        <w:t xml:space="preserve">In the young adult phase, the stage that they are in is called, Intimacy vs. Isolation. It is the sixth stage of Erik Erikson's theory of psychosocial development. This stage takes place during </w:t>
      </w:r>
      <w:r w:rsidR="003D7020">
        <w:rPr>
          <w:rFonts w:ascii="Times New Roman" w:hAnsi="Times New Roman" w:cs="Times New Roman"/>
          <w:sz w:val="24"/>
          <w:szCs w:val="24"/>
        </w:rPr>
        <w:t>early</w:t>
      </w:r>
      <w:r w:rsidR="00D60DA3" w:rsidRPr="00D60DA3">
        <w:rPr>
          <w:rFonts w:ascii="Times New Roman" w:hAnsi="Times New Roman" w:cs="Times New Roman"/>
          <w:sz w:val="24"/>
          <w:szCs w:val="24"/>
        </w:rPr>
        <w:t xml:space="preserve"> adulthood between the ages of approximately </w:t>
      </w:r>
      <w:r w:rsidR="008657CA">
        <w:rPr>
          <w:rFonts w:ascii="Times New Roman" w:hAnsi="Times New Roman" w:cs="Times New Roman"/>
          <w:sz w:val="24"/>
          <w:szCs w:val="24"/>
        </w:rPr>
        <w:t>20</w:t>
      </w:r>
      <w:r w:rsidR="00D60DA3" w:rsidRPr="00D60DA3">
        <w:rPr>
          <w:rFonts w:ascii="Times New Roman" w:hAnsi="Times New Roman" w:cs="Times New Roman"/>
          <w:sz w:val="24"/>
          <w:szCs w:val="24"/>
        </w:rPr>
        <w:t xml:space="preserve"> to 40 yrs. It is at this stage that </w:t>
      </w:r>
      <w:r w:rsidR="003D7020">
        <w:rPr>
          <w:rFonts w:ascii="Times New Roman" w:hAnsi="Times New Roman" w:cs="Times New Roman"/>
          <w:sz w:val="24"/>
          <w:szCs w:val="24"/>
        </w:rPr>
        <w:t>the early</w:t>
      </w:r>
      <w:r w:rsidR="00D60DA3" w:rsidRPr="00D60DA3">
        <w:rPr>
          <w:rFonts w:ascii="Times New Roman" w:hAnsi="Times New Roman" w:cs="Times New Roman"/>
          <w:sz w:val="24"/>
          <w:szCs w:val="24"/>
        </w:rPr>
        <w:t xml:space="preserve"> adult thinks about having an intimate relationship with someone. “Avoiding intimacy, fearing commitment and relationships can lead to isolation, loneliness, and sometimes depression. Success in this stage will lead to the virtue of love” (McLeod, 2018). It is important that </w:t>
      </w:r>
      <w:r w:rsidR="003D7020">
        <w:rPr>
          <w:rFonts w:ascii="Times New Roman" w:hAnsi="Times New Roman" w:cs="Times New Roman"/>
          <w:sz w:val="24"/>
          <w:szCs w:val="24"/>
        </w:rPr>
        <w:t>early</w:t>
      </w:r>
      <w:r w:rsidR="00D60DA3" w:rsidRPr="00D60DA3">
        <w:rPr>
          <w:rFonts w:ascii="Times New Roman" w:hAnsi="Times New Roman" w:cs="Times New Roman"/>
          <w:sz w:val="24"/>
          <w:szCs w:val="24"/>
        </w:rPr>
        <w:t xml:space="preserve"> adults develop different types of relationships in early adulthood because otherwise they will be alone, which could lead to depression.</w:t>
      </w:r>
    </w:p>
    <w:p w14:paraId="61AACA59" w14:textId="77777777" w:rsidR="00B600C5" w:rsidRDefault="00F62B6B" w:rsidP="00842618">
      <w:pPr>
        <w:spacing w:line="480" w:lineRule="auto"/>
        <w:ind w:firstLine="720"/>
        <w:rPr>
          <w:rFonts w:ascii="Times New Roman" w:hAnsi="Times New Roman" w:cs="Times New Roman"/>
          <w:sz w:val="24"/>
          <w:szCs w:val="24"/>
        </w:rPr>
      </w:pPr>
      <w:r w:rsidRPr="00BE019C">
        <w:rPr>
          <w:rFonts w:ascii="Times New Roman" w:hAnsi="Times New Roman" w:cs="Times New Roman"/>
          <w:sz w:val="24"/>
          <w:szCs w:val="24"/>
        </w:rPr>
        <w:t xml:space="preserve">Adults in their middle years of development often have </w:t>
      </w:r>
      <w:r w:rsidR="00C80405">
        <w:rPr>
          <w:rFonts w:ascii="Times New Roman" w:hAnsi="Times New Roman" w:cs="Times New Roman"/>
          <w:sz w:val="24"/>
          <w:szCs w:val="24"/>
        </w:rPr>
        <w:t>a better</w:t>
      </w:r>
      <w:r w:rsidRPr="00BE019C">
        <w:rPr>
          <w:rFonts w:ascii="Times New Roman" w:hAnsi="Times New Roman" w:cs="Times New Roman"/>
          <w:sz w:val="24"/>
          <w:szCs w:val="24"/>
        </w:rPr>
        <w:t xml:space="preserve"> understanding of </w:t>
      </w:r>
      <w:r w:rsidR="00C80405" w:rsidRPr="00BE019C">
        <w:rPr>
          <w:rFonts w:ascii="Times New Roman" w:hAnsi="Times New Roman" w:cs="Times New Roman"/>
          <w:sz w:val="24"/>
          <w:szCs w:val="24"/>
        </w:rPr>
        <w:t>self</w:t>
      </w:r>
      <w:r w:rsidR="00C80405">
        <w:rPr>
          <w:rFonts w:ascii="Times New Roman" w:hAnsi="Times New Roman" w:cs="Times New Roman"/>
          <w:sz w:val="24"/>
          <w:szCs w:val="24"/>
        </w:rPr>
        <w:t>-</w:t>
      </w:r>
      <w:r w:rsidR="00C80405" w:rsidRPr="00BE019C">
        <w:rPr>
          <w:rFonts w:ascii="Times New Roman" w:hAnsi="Times New Roman" w:cs="Times New Roman"/>
          <w:sz w:val="24"/>
          <w:szCs w:val="24"/>
        </w:rPr>
        <w:t>related</w:t>
      </w:r>
      <w:r w:rsidRPr="00BE019C">
        <w:rPr>
          <w:rFonts w:ascii="Times New Roman" w:hAnsi="Times New Roman" w:cs="Times New Roman"/>
          <w:sz w:val="24"/>
          <w:szCs w:val="24"/>
        </w:rPr>
        <w:t xml:space="preserve"> to their societal and cultural settings</w:t>
      </w:r>
      <w:r w:rsidR="0047074F" w:rsidRPr="00BE019C">
        <w:rPr>
          <w:rFonts w:ascii="Times New Roman" w:hAnsi="Times New Roman" w:cs="Times New Roman"/>
          <w:sz w:val="24"/>
          <w:szCs w:val="24"/>
        </w:rPr>
        <w:t xml:space="preserve">, for example, </w:t>
      </w:r>
      <w:r w:rsidRPr="00BE019C">
        <w:rPr>
          <w:rFonts w:ascii="Times New Roman" w:hAnsi="Times New Roman" w:cs="Times New Roman"/>
          <w:sz w:val="24"/>
          <w:szCs w:val="24"/>
        </w:rPr>
        <w:t xml:space="preserve">family, work, and culture. </w:t>
      </w:r>
      <w:r w:rsidR="0047074F" w:rsidRPr="00BE019C">
        <w:rPr>
          <w:rFonts w:ascii="Times New Roman" w:hAnsi="Times New Roman" w:cs="Times New Roman"/>
          <w:sz w:val="24"/>
          <w:szCs w:val="24"/>
        </w:rPr>
        <w:t>This thoughtful self-awareness includes an understanding of strengths, abilities, skills, and interests that help them cope with their many responsibilities. Therefore, many reports are interested in guiding younger generation members to help them gain a better understanding of themselves. This is a main goal in this period of development.</w:t>
      </w:r>
      <w:r w:rsidR="00F2414B" w:rsidRPr="00F2414B">
        <w:t xml:space="preserve"> </w:t>
      </w:r>
      <w:r w:rsidR="00F2414B" w:rsidRPr="00F2414B">
        <w:rPr>
          <w:rFonts w:ascii="Times New Roman" w:hAnsi="Times New Roman" w:cs="Times New Roman"/>
          <w:sz w:val="24"/>
          <w:szCs w:val="24"/>
        </w:rPr>
        <w:t xml:space="preserve">The seventh of eight stages of Erik Erikson's theory of psychosocial development </w:t>
      </w:r>
      <w:proofErr w:type="gramStart"/>
      <w:r w:rsidR="00F2414B" w:rsidRPr="00F2414B">
        <w:rPr>
          <w:rFonts w:ascii="Times New Roman" w:hAnsi="Times New Roman" w:cs="Times New Roman"/>
          <w:sz w:val="24"/>
          <w:szCs w:val="24"/>
        </w:rPr>
        <w:t>is</w:t>
      </w:r>
      <w:proofErr w:type="gramEnd"/>
      <w:r w:rsidR="00F2414B" w:rsidRPr="00F2414B">
        <w:rPr>
          <w:rFonts w:ascii="Times New Roman" w:hAnsi="Times New Roman" w:cs="Times New Roman"/>
          <w:sz w:val="24"/>
          <w:szCs w:val="24"/>
        </w:rPr>
        <w:t xml:space="preserve"> generativity versus stagnation. This stage takes place between the ages of about 40 and 65 in the middle of adulthood. Erikson’s stage of psychosocial development of generativity versus stagnation motivates the decisions made by adults during middle adulthood by being active and cooperative at home or in the community. At this point in </w:t>
      </w:r>
      <w:r w:rsidR="00F2414B" w:rsidRPr="00F2414B">
        <w:rPr>
          <w:rFonts w:ascii="Times New Roman" w:hAnsi="Times New Roman" w:cs="Times New Roman"/>
          <w:sz w:val="24"/>
          <w:szCs w:val="24"/>
        </w:rPr>
        <w:lastRenderedPageBreak/>
        <w:t xml:space="preserve">their lives they want to feel like they have accomplished something.  </w:t>
      </w:r>
      <w:r w:rsidR="00913C2D">
        <w:rPr>
          <w:rFonts w:ascii="Times New Roman" w:hAnsi="Times New Roman" w:cs="Times New Roman"/>
          <w:sz w:val="24"/>
          <w:szCs w:val="24"/>
        </w:rPr>
        <w:t xml:space="preserve">In Maxine’s case, she went back to school and earned her </w:t>
      </w:r>
      <w:r w:rsidR="002B048A">
        <w:rPr>
          <w:rFonts w:ascii="Times New Roman" w:hAnsi="Times New Roman" w:cs="Times New Roman"/>
          <w:sz w:val="24"/>
          <w:szCs w:val="24"/>
        </w:rPr>
        <w:t xml:space="preserve">bachelor’s degree in graphic design and ended up teaching art classes at night when she was 45 years old. </w:t>
      </w:r>
      <w:r w:rsidR="00842618">
        <w:rPr>
          <w:rFonts w:ascii="Times New Roman" w:hAnsi="Times New Roman" w:cs="Times New Roman"/>
          <w:sz w:val="24"/>
          <w:szCs w:val="24"/>
        </w:rPr>
        <w:t xml:space="preserve">She was able to go back to school and work toward her master’s degree in marketing at the age of 50. </w:t>
      </w:r>
      <w:r w:rsidR="002B048A">
        <w:rPr>
          <w:rFonts w:ascii="Times New Roman" w:hAnsi="Times New Roman" w:cs="Times New Roman"/>
          <w:sz w:val="24"/>
          <w:szCs w:val="24"/>
        </w:rPr>
        <w:t xml:space="preserve">Although Maxine is taking her medications for her mood disorders, she is able to teach at the arts center and work her marketing assistant </w:t>
      </w:r>
      <w:r w:rsidR="003D7020">
        <w:rPr>
          <w:rFonts w:ascii="Times New Roman" w:hAnsi="Times New Roman" w:cs="Times New Roman"/>
          <w:sz w:val="24"/>
          <w:szCs w:val="24"/>
        </w:rPr>
        <w:t xml:space="preserve">job </w:t>
      </w:r>
      <w:r w:rsidR="002B048A">
        <w:rPr>
          <w:rFonts w:ascii="Times New Roman" w:hAnsi="Times New Roman" w:cs="Times New Roman"/>
          <w:sz w:val="24"/>
          <w:szCs w:val="24"/>
        </w:rPr>
        <w:t xml:space="preserve">at her day job. </w:t>
      </w:r>
      <w:r w:rsidR="00F2414B" w:rsidRPr="00F2414B">
        <w:rPr>
          <w:rFonts w:ascii="Times New Roman" w:hAnsi="Times New Roman" w:cs="Times New Roman"/>
          <w:sz w:val="24"/>
          <w:szCs w:val="24"/>
        </w:rPr>
        <w:t xml:space="preserve">There is an urge to be productive and to make an environmental contribution. They are afraid of being inactive and meaningless at this time. </w:t>
      </w:r>
    </w:p>
    <w:p w14:paraId="70219311" w14:textId="77777777" w:rsidR="003A2153" w:rsidRPr="00842618" w:rsidRDefault="008C2F36" w:rsidP="00842618">
      <w:pPr>
        <w:spacing w:line="480" w:lineRule="auto"/>
        <w:ind w:firstLine="720"/>
        <w:rPr>
          <w:rFonts w:ascii="Times New Roman" w:hAnsi="Times New Roman" w:cs="Times New Roman"/>
          <w:sz w:val="24"/>
        </w:rPr>
      </w:pPr>
      <w:proofErr w:type="gramStart"/>
      <w:r w:rsidRPr="008C2F36">
        <w:rPr>
          <w:rFonts w:ascii="Times New Roman" w:hAnsi="Times New Roman" w:cs="Times New Roman"/>
          <w:sz w:val="24"/>
          <w:szCs w:val="24"/>
        </w:rPr>
        <w:t>Maxine,</w:t>
      </w:r>
      <w:proofErr w:type="gramEnd"/>
      <w:r w:rsidRPr="008C2F36">
        <w:rPr>
          <w:rFonts w:ascii="Times New Roman" w:hAnsi="Times New Roman" w:cs="Times New Roman"/>
          <w:sz w:val="24"/>
          <w:szCs w:val="24"/>
        </w:rPr>
        <w:t xml:space="preserve"> suffer</w:t>
      </w:r>
      <w:r>
        <w:rPr>
          <w:rFonts w:ascii="Times New Roman" w:hAnsi="Times New Roman" w:cs="Times New Roman"/>
          <w:sz w:val="24"/>
          <w:szCs w:val="24"/>
        </w:rPr>
        <w:t>s from</w:t>
      </w:r>
      <w:r w:rsidRPr="008C2F36">
        <w:rPr>
          <w:rFonts w:ascii="Times New Roman" w:hAnsi="Times New Roman" w:cs="Times New Roman"/>
          <w:sz w:val="24"/>
          <w:szCs w:val="24"/>
        </w:rPr>
        <w:t xml:space="preserve"> a midlife crisis, which started in her mid to late 50’s. </w:t>
      </w:r>
      <w:r w:rsidR="00174672" w:rsidRPr="00174672">
        <w:rPr>
          <w:rFonts w:ascii="Times New Roman" w:hAnsi="Times New Roman" w:cs="Times New Roman"/>
          <w:sz w:val="24"/>
          <w:szCs w:val="24"/>
        </w:rPr>
        <w:t>A midlife crisis can occur with a middle age adult at different times and are different in each person.  Some studies have shown that only about 10% of the U.S. population has a legitimate, identifiable midlife crisis, the process can be painful for many people. “People who spend their lives fulfilling their desires and objectives are less likely to experience a midlife crisis; growing older is easier for them. Others go on an autopilot through life and suddenly realize that they're getting older, that time has gone by and that they've done little” (Quilty,2019).</w:t>
      </w:r>
      <w:r w:rsidR="00174672">
        <w:rPr>
          <w:rFonts w:ascii="Times New Roman" w:hAnsi="Times New Roman" w:cs="Times New Roman"/>
          <w:sz w:val="24"/>
          <w:szCs w:val="24"/>
        </w:rPr>
        <w:t xml:space="preserve"> </w:t>
      </w:r>
      <w:r w:rsidRPr="008C2F36">
        <w:rPr>
          <w:rFonts w:ascii="Times New Roman" w:hAnsi="Times New Roman" w:cs="Times New Roman"/>
          <w:sz w:val="24"/>
          <w:szCs w:val="24"/>
        </w:rPr>
        <w:t xml:space="preserve">She is concerned about her </w:t>
      </w:r>
      <w:r w:rsidR="00174672">
        <w:rPr>
          <w:rFonts w:ascii="Times New Roman" w:hAnsi="Times New Roman" w:cs="Times New Roman"/>
          <w:sz w:val="24"/>
          <w:szCs w:val="24"/>
        </w:rPr>
        <w:t>self-</w:t>
      </w:r>
      <w:r w:rsidRPr="008C2F36">
        <w:rPr>
          <w:rFonts w:ascii="Times New Roman" w:hAnsi="Times New Roman" w:cs="Times New Roman"/>
          <w:sz w:val="24"/>
          <w:szCs w:val="24"/>
        </w:rPr>
        <w:t xml:space="preserve">image: weight gain because of diabetes, high blood pressure, </w:t>
      </w:r>
      <w:r w:rsidR="00174672">
        <w:rPr>
          <w:rFonts w:ascii="Times New Roman" w:hAnsi="Times New Roman" w:cs="Times New Roman"/>
          <w:sz w:val="24"/>
          <w:szCs w:val="24"/>
        </w:rPr>
        <w:t>major depressive disorder</w:t>
      </w:r>
      <w:r w:rsidRPr="008C2F36">
        <w:rPr>
          <w:rFonts w:ascii="Times New Roman" w:hAnsi="Times New Roman" w:cs="Times New Roman"/>
          <w:sz w:val="24"/>
          <w:szCs w:val="24"/>
        </w:rPr>
        <w:t xml:space="preserve">, bi-polar, and anxiety. When she looks in the mirror after looking back of her pictures when she was in her </w:t>
      </w:r>
      <w:r>
        <w:rPr>
          <w:rFonts w:ascii="Times New Roman" w:hAnsi="Times New Roman" w:cs="Times New Roman"/>
          <w:sz w:val="24"/>
          <w:szCs w:val="24"/>
        </w:rPr>
        <w:t xml:space="preserve">20’s and </w:t>
      </w:r>
      <w:r w:rsidRPr="008C2F36">
        <w:rPr>
          <w:rFonts w:ascii="Times New Roman" w:hAnsi="Times New Roman" w:cs="Times New Roman"/>
          <w:sz w:val="24"/>
          <w:szCs w:val="24"/>
        </w:rPr>
        <w:t xml:space="preserve">30’s, she gets depressed because she doesn’t look as cute as she once did. She has a good a job, a man and has very few friends. Her body make-up is being over-weight or obese. The increase in fat affects the torso to a large extent and occurs as fat deposits within the cavity of the body; as noted earlier, the decline of fat under the skin on the limbs. The abdomen's size increases by 7 to 14 percent on average </w:t>
      </w:r>
      <w:r>
        <w:rPr>
          <w:rFonts w:ascii="Times New Roman" w:hAnsi="Times New Roman" w:cs="Times New Roman"/>
          <w:sz w:val="24"/>
          <w:szCs w:val="24"/>
        </w:rPr>
        <w:t>(</w:t>
      </w:r>
      <w:r w:rsidRPr="008C2F36">
        <w:rPr>
          <w:rFonts w:ascii="Times New Roman" w:hAnsi="Times New Roman" w:cs="Times New Roman"/>
          <w:sz w:val="24"/>
          <w:szCs w:val="24"/>
        </w:rPr>
        <w:t>Berk, p.504,</w:t>
      </w:r>
      <w:r>
        <w:rPr>
          <w:rFonts w:ascii="Times New Roman" w:hAnsi="Times New Roman" w:cs="Times New Roman"/>
          <w:sz w:val="24"/>
          <w:szCs w:val="24"/>
        </w:rPr>
        <w:t xml:space="preserve"> </w:t>
      </w:r>
      <w:r w:rsidRPr="008C2F36">
        <w:rPr>
          <w:rFonts w:ascii="Times New Roman" w:hAnsi="Times New Roman" w:cs="Times New Roman"/>
          <w:sz w:val="24"/>
          <w:szCs w:val="24"/>
        </w:rPr>
        <w:t>2017).</w:t>
      </w:r>
      <w:r w:rsidR="00A32EAB">
        <w:rPr>
          <w:rFonts w:ascii="Times New Roman" w:hAnsi="Times New Roman" w:cs="Times New Roman"/>
          <w:sz w:val="24"/>
          <w:szCs w:val="24"/>
        </w:rPr>
        <w:t xml:space="preserve"> She decided to join a gym and do aerobics, sit in the sauna, exercise on the bike and she also decided to walk at the mall on weekends</w:t>
      </w:r>
      <w:r w:rsidR="00962F38">
        <w:rPr>
          <w:rFonts w:ascii="Times New Roman" w:hAnsi="Times New Roman" w:cs="Times New Roman"/>
          <w:sz w:val="24"/>
          <w:szCs w:val="24"/>
        </w:rPr>
        <w:t xml:space="preserve">. </w:t>
      </w:r>
      <w:r w:rsidR="006D7C5C" w:rsidRPr="006D7C5C">
        <w:rPr>
          <w:rFonts w:ascii="Times New Roman" w:hAnsi="Times New Roman" w:cs="Times New Roman"/>
          <w:sz w:val="24"/>
          <w:szCs w:val="24"/>
        </w:rPr>
        <w:t xml:space="preserve">In their middle years of development, adults have often developed a comprehensive </w:t>
      </w:r>
      <w:r w:rsidR="006D7C5C" w:rsidRPr="006D7C5C">
        <w:rPr>
          <w:rFonts w:ascii="Times New Roman" w:hAnsi="Times New Roman" w:cs="Times New Roman"/>
          <w:sz w:val="24"/>
          <w:szCs w:val="24"/>
        </w:rPr>
        <w:lastRenderedPageBreak/>
        <w:t>understanding of themselves related to their societal and cultural settings, particularly when it comes to family, work, and culture. This thoughtful self-awareness includes an understanding of strengths, abilities, abilities, and interests that help them cope with many of their responsibilities.</w:t>
      </w:r>
      <w:r w:rsidR="00037263">
        <w:rPr>
          <w:rFonts w:ascii="Times New Roman" w:hAnsi="Times New Roman" w:cs="Times New Roman"/>
          <w:sz w:val="24"/>
        </w:rPr>
        <w:tab/>
      </w:r>
    </w:p>
    <w:p w14:paraId="5313F21A" w14:textId="77777777" w:rsidR="00EE6007" w:rsidRPr="00222A02" w:rsidRDefault="00514075" w:rsidP="00514075">
      <w:pPr>
        <w:spacing w:line="480" w:lineRule="auto"/>
        <w:rPr>
          <w:rFonts w:ascii="Times New Roman" w:hAnsi="Times New Roman" w:cs="Times New Roman"/>
          <w:b/>
          <w:sz w:val="24"/>
          <w:szCs w:val="24"/>
        </w:rPr>
      </w:pPr>
      <w:r w:rsidRPr="00222A02">
        <w:rPr>
          <w:rFonts w:ascii="Times New Roman" w:hAnsi="Times New Roman" w:cs="Times New Roman"/>
          <w:b/>
          <w:sz w:val="24"/>
          <w:szCs w:val="24"/>
        </w:rPr>
        <w:t>Current State</w:t>
      </w:r>
    </w:p>
    <w:p w14:paraId="3F3BC442" w14:textId="77777777" w:rsidR="00514075" w:rsidRDefault="00514075" w:rsidP="00514075">
      <w:pPr>
        <w:spacing w:line="480" w:lineRule="auto"/>
        <w:rPr>
          <w:rFonts w:ascii="Times New Roman" w:hAnsi="Times New Roman" w:cs="Times New Roman"/>
          <w:sz w:val="24"/>
          <w:szCs w:val="24"/>
        </w:rPr>
      </w:pPr>
      <w:r>
        <w:rPr>
          <w:rFonts w:ascii="Times New Roman" w:hAnsi="Times New Roman" w:cs="Times New Roman"/>
          <w:sz w:val="24"/>
          <w:szCs w:val="24"/>
        </w:rPr>
        <w:tab/>
      </w:r>
      <w:r w:rsidR="00C80E33">
        <w:rPr>
          <w:rFonts w:ascii="Times New Roman" w:hAnsi="Times New Roman" w:cs="Times New Roman"/>
          <w:sz w:val="24"/>
          <w:szCs w:val="24"/>
        </w:rPr>
        <w:t>Max</w:t>
      </w:r>
      <w:r w:rsidR="00222A02" w:rsidRPr="00222A02">
        <w:rPr>
          <w:rFonts w:ascii="Times New Roman" w:hAnsi="Times New Roman" w:cs="Times New Roman"/>
          <w:sz w:val="24"/>
          <w:szCs w:val="24"/>
        </w:rPr>
        <w:t xml:space="preserve">ine is now 57 years old and is in her </w:t>
      </w:r>
      <w:r w:rsidR="00222A02">
        <w:rPr>
          <w:rFonts w:ascii="Times New Roman" w:hAnsi="Times New Roman" w:cs="Times New Roman"/>
          <w:sz w:val="24"/>
          <w:szCs w:val="24"/>
        </w:rPr>
        <w:t>middle</w:t>
      </w:r>
      <w:r w:rsidR="00222A02" w:rsidRPr="00222A02">
        <w:rPr>
          <w:rFonts w:ascii="Times New Roman" w:hAnsi="Times New Roman" w:cs="Times New Roman"/>
          <w:sz w:val="24"/>
          <w:szCs w:val="24"/>
        </w:rPr>
        <w:t xml:space="preserve"> adult development stage.  </w:t>
      </w:r>
      <w:r w:rsidR="00222A02">
        <w:rPr>
          <w:rFonts w:ascii="Times New Roman" w:hAnsi="Times New Roman" w:cs="Times New Roman"/>
          <w:sz w:val="24"/>
          <w:szCs w:val="24"/>
        </w:rPr>
        <w:t>She</w:t>
      </w:r>
      <w:r>
        <w:rPr>
          <w:rFonts w:ascii="Times New Roman" w:hAnsi="Times New Roman" w:cs="Times New Roman"/>
          <w:sz w:val="24"/>
          <w:szCs w:val="24"/>
        </w:rPr>
        <w:t xml:space="preserve"> got a promotion as a Marketing Manager</w:t>
      </w:r>
      <w:r w:rsidR="002111C6">
        <w:rPr>
          <w:rFonts w:ascii="Times New Roman" w:hAnsi="Times New Roman" w:cs="Times New Roman"/>
          <w:sz w:val="24"/>
          <w:szCs w:val="24"/>
        </w:rPr>
        <w:t>, where she supervises 30 employees</w:t>
      </w:r>
      <w:r w:rsidR="00494C53">
        <w:rPr>
          <w:rFonts w:ascii="Times New Roman" w:hAnsi="Times New Roman" w:cs="Times New Roman"/>
          <w:sz w:val="24"/>
          <w:szCs w:val="24"/>
        </w:rPr>
        <w:t xml:space="preserve"> in the marketing communications department. </w:t>
      </w:r>
      <w:r w:rsidR="009F36CA">
        <w:rPr>
          <w:rFonts w:ascii="Times New Roman" w:hAnsi="Times New Roman" w:cs="Times New Roman"/>
          <w:sz w:val="24"/>
          <w:szCs w:val="24"/>
        </w:rPr>
        <w:t xml:space="preserve">At times </w:t>
      </w:r>
      <w:r w:rsidR="00521E58">
        <w:rPr>
          <w:rFonts w:ascii="Times New Roman" w:hAnsi="Times New Roman" w:cs="Times New Roman"/>
          <w:sz w:val="24"/>
          <w:szCs w:val="24"/>
        </w:rPr>
        <w:t xml:space="preserve">she feels very anxious, especially when she didn’t get enough sleep the night before. She seldom has anxiety attacks especially when she </w:t>
      </w:r>
      <w:r w:rsidR="00B017F7">
        <w:rPr>
          <w:rFonts w:ascii="Times New Roman" w:hAnsi="Times New Roman" w:cs="Times New Roman"/>
          <w:sz w:val="24"/>
          <w:szCs w:val="24"/>
        </w:rPr>
        <w:t>forgets to</w:t>
      </w:r>
      <w:r w:rsidR="00521E58">
        <w:rPr>
          <w:rFonts w:ascii="Times New Roman" w:hAnsi="Times New Roman" w:cs="Times New Roman"/>
          <w:sz w:val="24"/>
          <w:szCs w:val="24"/>
        </w:rPr>
        <w:t xml:space="preserve"> take her medication</w:t>
      </w:r>
      <w:r w:rsidR="002601B6">
        <w:rPr>
          <w:rFonts w:ascii="Times New Roman" w:hAnsi="Times New Roman" w:cs="Times New Roman"/>
          <w:sz w:val="24"/>
          <w:szCs w:val="24"/>
        </w:rPr>
        <w:t xml:space="preserve"> and take</w:t>
      </w:r>
      <w:r w:rsidR="003C4F81">
        <w:rPr>
          <w:rFonts w:ascii="Times New Roman" w:hAnsi="Times New Roman" w:cs="Times New Roman"/>
          <w:sz w:val="24"/>
          <w:szCs w:val="24"/>
        </w:rPr>
        <w:t>s</w:t>
      </w:r>
      <w:r w:rsidR="002601B6">
        <w:rPr>
          <w:rFonts w:ascii="Times New Roman" w:hAnsi="Times New Roman" w:cs="Times New Roman"/>
          <w:sz w:val="24"/>
          <w:szCs w:val="24"/>
        </w:rPr>
        <w:t xml:space="preserve"> it out on everyone in her department.</w:t>
      </w:r>
      <w:r w:rsidR="003C4F81">
        <w:rPr>
          <w:rFonts w:ascii="Times New Roman" w:hAnsi="Times New Roman" w:cs="Times New Roman"/>
          <w:sz w:val="24"/>
          <w:szCs w:val="24"/>
        </w:rPr>
        <w:t xml:space="preserve"> </w:t>
      </w:r>
      <w:r w:rsidR="00521E58">
        <w:rPr>
          <w:rFonts w:ascii="Times New Roman" w:hAnsi="Times New Roman" w:cs="Times New Roman"/>
          <w:sz w:val="24"/>
          <w:szCs w:val="24"/>
        </w:rPr>
        <w:t xml:space="preserve">  </w:t>
      </w:r>
      <w:r w:rsidR="00FB5F0D">
        <w:rPr>
          <w:rFonts w:ascii="Times New Roman" w:hAnsi="Times New Roman" w:cs="Times New Roman"/>
          <w:sz w:val="24"/>
          <w:szCs w:val="24"/>
        </w:rPr>
        <w:t>Maxine ha</w:t>
      </w:r>
      <w:r w:rsidR="00FC37F5">
        <w:rPr>
          <w:rFonts w:ascii="Times New Roman" w:hAnsi="Times New Roman" w:cs="Times New Roman"/>
          <w:sz w:val="24"/>
          <w:szCs w:val="24"/>
        </w:rPr>
        <w:t>s</w:t>
      </w:r>
      <w:r w:rsidR="00FB5F0D">
        <w:rPr>
          <w:rFonts w:ascii="Times New Roman" w:hAnsi="Times New Roman" w:cs="Times New Roman"/>
          <w:sz w:val="24"/>
          <w:szCs w:val="24"/>
        </w:rPr>
        <w:t xml:space="preserve"> a cognitive-behavioral intervention or </w:t>
      </w:r>
      <w:r w:rsidR="00FB5F0D" w:rsidRPr="00BE2EB5">
        <w:rPr>
          <w:rFonts w:ascii="Times New Roman" w:hAnsi="Times New Roman" w:cs="Times New Roman"/>
          <w:sz w:val="24"/>
          <w:szCs w:val="24"/>
        </w:rPr>
        <w:t>cognitive-behavioral therapy</w:t>
      </w:r>
      <w:r w:rsidR="00FB5F0D">
        <w:rPr>
          <w:rFonts w:ascii="Times New Roman" w:hAnsi="Times New Roman" w:cs="Times New Roman"/>
          <w:sz w:val="24"/>
          <w:szCs w:val="24"/>
        </w:rPr>
        <w:t xml:space="preserve"> (CBT)</w:t>
      </w:r>
      <w:r w:rsidR="00FB5F0D" w:rsidRPr="00BE2EB5">
        <w:rPr>
          <w:rFonts w:ascii="Times New Roman" w:hAnsi="Times New Roman" w:cs="Times New Roman"/>
          <w:sz w:val="24"/>
          <w:szCs w:val="24"/>
        </w:rPr>
        <w:t xml:space="preserve"> </w:t>
      </w:r>
      <w:r w:rsidR="00FB5F0D">
        <w:rPr>
          <w:rFonts w:ascii="Times New Roman" w:hAnsi="Times New Roman" w:cs="Times New Roman"/>
          <w:sz w:val="24"/>
          <w:szCs w:val="24"/>
        </w:rPr>
        <w:t xml:space="preserve">with a trained therapist for fifteen sessions, for which she has gone to three of them so far and she has 12 more to go. It is an </w:t>
      </w:r>
      <w:r w:rsidR="00FB5F0D" w:rsidRPr="00BE2EB5">
        <w:rPr>
          <w:rFonts w:ascii="Times New Roman" w:hAnsi="Times New Roman" w:cs="Times New Roman"/>
          <w:sz w:val="24"/>
          <w:szCs w:val="24"/>
        </w:rPr>
        <w:t>evidence-based psychotherapeutic treatment</w:t>
      </w:r>
      <w:r w:rsidR="00FB5F0D">
        <w:rPr>
          <w:rFonts w:ascii="Times New Roman" w:hAnsi="Times New Roman" w:cs="Times New Roman"/>
          <w:sz w:val="24"/>
          <w:szCs w:val="24"/>
        </w:rPr>
        <w:t xml:space="preserve">.  </w:t>
      </w:r>
    </w:p>
    <w:p w14:paraId="72E4F8A2" w14:textId="77777777" w:rsidR="00842618" w:rsidRPr="00842618" w:rsidRDefault="00842618" w:rsidP="00514075">
      <w:pPr>
        <w:spacing w:line="480" w:lineRule="auto"/>
        <w:rPr>
          <w:rFonts w:ascii="Times New Roman" w:hAnsi="Times New Roman" w:cs="Times New Roman"/>
          <w:b/>
          <w:sz w:val="24"/>
          <w:szCs w:val="24"/>
        </w:rPr>
      </w:pPr>
      <w:r w:rsidRPr="00842618">
        <w:rPr>
          <w:rFonts w:ascii="Times New Roman" w:hAnsi="Times New Roman" w:cs="Times New Roman"/>
          <w:b/>
          <w:sz w:val="24"/>
          <w:szCs w:val="24"/>
        </w:rPr>
        <w:t>Suggested Interventions</w:t>
      </w:r>
    </w:p>
    <w:p w14:paraId="552344D4" w14:textId="77777777" w:rsidR="00CB3CA0" w:rsidRDefault="00842618" w:rsidP="008E1983">
      <w:pPr>
        <w:spacing w:line="480" w:lineRule="auto"/>
        <w:rPr>
          <w:rFonts w:ascii="Times New Roman" w:hAnsi="Times New Roman" w:cs="Times New Roman"/>
          <w:sz w:val="24"/>
          <w:szCs w:val="24"/>
        </w:rPr>
      </w:pPr>
      <w:r>
        <w:rPr>
          <w:rFonts w:ascii="Times New Roman" w:hAnsi="Times New Roman" w:cs="Times New Roman"/>
          <w:sz w:val="24"/>
          <w:szCs w:val="24"/>
        </w:rPr>
        <w:tab/>
      </w:r>
      <w:r w:rsidRPr="006D7C5C">
        <w:rPr>
          <w:rFonts w:ascii="Times New Roman" w:hAnsi="Times New Roman" w:cs="Times New Roman"/>
          <w:sz w:val="24"/>
          <w:szCs w:val="24"/>
        </w:rPr>
        <w:t xml:space="preserve">There are strategies that I propose, according to Berk (2017), for helping clients who are members of the sandwich generation to protect them from physical and psychological problems because of increased responsibilities. </w:t>
      </w:r>
      <w:r>
        <w:rPr>
          <w:rFonts w:ascii="Times New Roman" w:hAnsi="Times New Roman" w:cs="Times New Roman"/>
          <w:sz w:val="24"/>
          <w:szCs w:val="24"/>
        </w:rPr>
        <w:t xml:space="preserve">There a several things that Maxine can do </w:t>
      </w:r>
      <w:r w:rsidRPr="008657CA">
        <w:rPr>
          <w:rFonts w:ascii="Times New Roman" w:hAnsi="Times New Roman" w:cs="Times New Roman"/>
          <w:sz w:val="24"/>
          <w:szCs w:val="24"/>
        </w:rPr>
        <w:t>to reduce her irritability and anger</w:t>
      </w:r>
      <w:r>
        <w:rPr>
          <w:rFonts w:ascii="Times New Roman" w:hAnsi="Times New Roman" w:cs="Times New Roman"/>
          <w:sz w:val="24"/>
          <w:szCs w:val="24"/>
        </w:rPr>
        <w:t xml:space="preserve">. </w:t>
      </w:r>
      <w:r w:rsidRPr="008657CA">
        <w:rPr>
          <w:rFonts w:ascii="Times New Roman" w:hAnsi="Times New Roman" w:cs="Times New Roman"/>
          <w:sz w:val="24"/>
          <w:szCs w:val="24"/>
        </w:rPr>
        <w:t xml:space="preserve"> </w:t>
      </w:r>
      <w:r w:rsidRPr="006D7C5C">
        <w:rPr>
          <w:rFonts w:ascii="Times New Roman" w:hAnsi="Times New Roman" w:cs="Times New Roman"/>
          <w:sz w:val="24"/>
          <w:szCs w:val="24"/>
        </w:rPr>
        <w:t xml:space="preserve">One would be stress management. Stress management is a strategy that can help because of more responsibilities occurring in their lives. Exercise regularly because it has a range of physical and psychological benefits. Others would have an optimistic outlook, seek social support, set reasonable goals for </w:t>
      </w:r>
      <w:r w:rsidR="009B3868">
        <w:rPr>
          <w:rFonts w:ascii="Times New Roman" w:hAnsi="Times New Roman" w:cs="Times New Roman"/>
          <w:sz w:val="24"/>
          <w:szCs w:val="24"/>
        </w:rPr>
        <w:t>themselves</w:t>
      </w:r>
      <w:r w:rsidRPr="006D7C5C">
        <w:rPr>
          <w:rFonts w:ascii="Times New Roman" w:hAnsi="Times New Roman" w:cs="Times New Roman"/>
          <w:sz w:val="24"/>
          <w:szCs w:val="24"/>
        </w:rPr>
        <w:t>, master relaxation techniques, use constructive approaches to anger reduction, and reevaluate the situation (Berk, p. 514-15, 2017).</w:t>
      </w:r>
      <w:r w:rsidR="0095718E">
        <w:rPr>
          <w:rFonts w:ascii="Times New Roman" w:hAnsi="Times New Roman" w:cs="Times New Roman"/>
          <w:sz w:val="24"/>
          <w:szCs w:val="24"/>
        </w:rPr>
        <w:t xml:space="preserve"> </w:t>
      </w:r>
      <w:r w:rsidR="006618A6" w:rsidRPr="0095718E">
        <w:rPr>
          <w:rFonts w:ascii="Times New Roman" w:hAnsi="Times New Roman" w:cs="Times New Roman"/>
          <w:sz w:val="24"/>
          <w:szCs w:val="24"/>
        </w:rPr>
        <w:t xml:space="preserve">Both pharmacological and psychotherapeutic interventions have </w:t>
      </w:r>
      <w:r w:rsidR="006618A6">
        <w:rPr>
          <w:rFonts w:ascii="Times New Roman" w:hAnsi="Times New Roman" w:cs="Times New Roman"/>
          <w:sz w:val="24"/>
          <w:szCs w:val="24"/>
        </w:rPr>
        <w:t xml:space="preserve">also </w:t>
      </w:r>
      <w:r w:rsidR="006618A6" w:rsidRPr="0095718E">
        <w:rPr>
          <w:rFonts w:ascii="Times New Roman" w:hAnsi="Times New Roman" w:cs="Times New Roman"/>
          <w:sz w:val="24"/>
          <w:szCs w:val="24"/>
        </w:rPr>
        <w:t xml:space="preserve">benefited middle adults </w:t>
      </w:r>
      <w:r w:rsidR="006618A6" w:rsidRPr="0095718E">
        <w:rPr>
          <w:rFonts w:ascii="Times New Roman" w:hAnsi="Times New Roman" w:cs="Times New Roman"/>
          <w:sz w:val="24"/>
          <w:szCs w:val="24"/>
        </w:rPr>
        <w:lastRenderedPageBreak/>
        <w:t xml:space="preserve">with </w:t>
      </w:r>
      <w:r w:rsidR="0002601B" w:rsidRPr="0002601B">
        <w:rPr>
          <w:rFonts w:ascii="Times New Roman" w:hAnsi="Times New Roman" w:cs="Times New Roman"/>
          <w:sz w:val="24"/>
          <w:szCs w:val="24"/>
        </w:rPr>
        <w:t>Generalized Anxiety</w:t>
      </w:r>
      <w:r w:rsidR="0002601B">
        <w:rPr>
          <w:rFonts w:ascii="Times New Roman" w:hAnsi="Times New Roman" w:cs="Times New Roman"/>
          <w:sz w:val="24"/>
          <w:szCs w:val="24"/>
        </w:rPr>
        <w:t xml:space="preserve"> </w:t>
      </w:r>
      <w:r w:rsidR="0002601B" w:rsidRPr="0002601B">
        <w:rPr>
          <w:rFonts w:ascii="Times New Roman" w:hAnsi="Times New Roman" w:cs="Times New Roman"/>
          <w:sz w:val="24"/>
          <w:szCs w:val="24"/>
        </w:rPr>
        <w:t>Disorder</w:t>
      </w:r>
      <w:r w:rsidR="0002601B">
        <w:rPr>
          <w:rFonts w:ascii="Times New Roman" w:hAnsi="Times New Roman" w:cs="Times New Roman"/>
          <w:sz w:val="24"/>
          <w:szCs w:val="24"/>
        </w:rPr>
        <w:t xml:space="preserve"> (</w:t>
      </w:r>
      <w:r w:rsidR="006618A6" w:rsidRPr="0095718E">
        <w:rPr>
          <w:rFonts w:ascii="Times New Roman" w:hAnsi="Times New Roman" w:cs="Times New Roman"/>
          <w:sz w:val="24"/>
          <w:szCs w:val="24"/>
        </w:rPr>
        <w:t>GAD</w:t>
      </w:r>
      <w:r w:rsidR="006923B4">
        <w:rPr>
          <w:rFonts w:ascii="Times New Roman" w:hAnsi="Times New Roman" w:cs="Times New Roman"/>
          <w:sz w:val="24"/>
          <w:szCs w:val="24"/>
        </w:rPr>
        <w:t>)</w:t>
      </w:r>
      <w:r w:rsidR="006618A6" w:rsidRPr="0095718E">
        <w:rPr>
          <w:rFonts w:ascii="Times New Roman" w:hAnsi="Times New Roman" w:cs="Times New Roman"/>
          <w:sz w:val="24"/>
          <w:szCs w:val="24"/>
        </w:rPr>
        <w:t>. Future studies must investigate drug and psychotherapy combined treatment.</w:t>
      </w:r>
      <w:r w:rsidR="006618A6">
        <w:rPr>
          <w:rFonts w:ascii="Times New Roman" w:hAnsi="Times New Roman" w:cs="Times New Roman"/>
          <w:sz w:val="24"/>
          <w:szCs w:val="24"/>
        </w:rPr>
        <w:t xml:space="preserve"> </w:t>
      </w:r>
      <w:r w:rsidR="00141A73">
        <w:rPr>
          <w:rFonts w:ascii="Times New Roman" w:hAnsi="Times New Roman" w:cs="Times New Roman"/>
          <w:sz w:val="24"/>
          <w:szCs w:val="24"/>
        </w:rPr>
        <w:t xml:space="preserve">In a study conducted by </w:t>
      </w:r>
      <w:bookmarkStart w:id="1" w:name="_Hlk9339545"/>
      <w:proofErr w:type="spellStart"/>
      <w:r w:rsidR="006618A6" w:rsidRPr="00CB3CA0">
        <w:rPr>
          <w:rFonts w:ascii="Times New Roman" w:hAnsi="Times New Roman" w:cs="Times New Roman"/>
          <w:sz w:val="24"/>
          <w:szCs w:val="24"/>
        </w:rPr>
        <w:t>Seeleya</w:t>
      </w:r>
      <w:proofErr w:type="spellEnd"/>
      <w:r w:rsidR="006618A6">
        <w:rPr>
          <w:rFonts w:ascii="Times New Roman" w:hAnsi="Times New Roman" w:cs="Times New Roman"/>
          <w:sz w:val="24"/>
          <w:szCs w:val="24"/>
        </w:rPr>
        <w:t>,</w:t>
      </w:r>
      <w:r w:rsidR="006618A6" w:rsidRPr="00CB3CA0">
        <w:rPr>
          <w:rFonts w:ascii="Times New Roman" w:hAnsi="Times New Roman" w:cs="Times New Roman"/>
          <w:sz w:val="24"/>
          <w:szCs w:val="24"/>
        </w:rPr>
        <w:t xml:space="preserve"> </w:t>
      </w:r>
      <w:proofErr w:type="spellStart"/>
      <w:r w:rsidR="006618A6" w:rsidRPr="00CB3CA0">
        <w:rPr>
          <w:rFonts w:ascii="Times New Roman" w:hAnsi="Times New Roman" w:cs="Times New Roman"/>
          <w:sz w:val="24"/>
          <w:szCs w:val="24"/>
        </w:rPr>
        <w:t>Manitsasb</w:t>
      </w:r>
      <w:proofErr w:type="spellEnd"/>
      <w:r w:rsidR="006618A6">
        <w:rPr>
          <w:rFonts w:ascii="Times New Roman" w:hAnsi="Times New Roman" w:cs="Times New Roman"/>
          <w:sz w:val="24"/>
          <w:szCs w:val="24"/>
        </w:rPr>
        <w:t xml:space="preserve"> &amp; </w:t>
      </w:r>
      <w:proofErr w:type="spellStart"/>
      <w:r w:rsidR="006618A6" w:rsidRPr="00CB3CA0">
        <w:rPr>
          <w:rFonts w:ascii="Times New Roman" w:hAnsi="Times New Roman" w:cs="Times New Roman"/>
          <w:sz w:val="24"/>
          <w:szCs w:val="24"/>
        </w:rPr>
        <w:t>Gaua</w:t>
      </w:r>
      <w:proofErr w:type="spellEnd"/>
      <w:r w:rsidR="006618A6">
        <w:rPr>
          <w:rFonts w:ascii="Times New Roman" w:hAnsi="Times New Roman" w:cs="Times New Roman"/>
          <w:sz w:val="24"/>
          <w:szCs w:val="24"/>
        </w:rPr>
        <w:t xml:space="preserve"> (2017)</w:t>
      </w:r>
      <w:bookmarkEnd w:id="1"/>
      <w:r w:rsidR="006618A6">
        <w:rPr>
          <w:rFonts w:ascii="Times New Roman" w:hAnsi="Times New Roman" w:cs="Times New Roman"/>
          <w:sz w:val="24"/>
          <w:szCs w:val="24"/>
        </w:rPr>
        <w:t xml:space="preserve">, </w:t>
      </w:r>
      <w:r w:rsidR="009A68AB">
        <w:rPr>
          <w:rFonts w:ascii="Times New Roman" w:hAnsi="Times New Roman" w:cs="Times New Roman"/>
          <w:sz w:val="24"/>
          <w:szCs w:val="24"/>
        </w:rPr>
        <w:t xml:space="preserve">a </w:t>
      </w:r>
      <w:r w:rsidR="00A55034" w:rsidRPr="00A55034">
        <w:rPr>
          <w:rFonts w:ascii="Times New Roman" w:hAnsi="Times New Roman" w:cs="Times New Roman"/>
          <w:sz w:val="24"/>
          <w:szCs w:val="24"/>
        </w:rPr>
        <w:t>cognitive-behavioral intervention for mild to moderate depression and anxiety in older adults</w:t>
      </w:r>
      <w:r w:rsidR="009A68AB">
        <w:rPr>
          <w:rFonts w:ascii="Times New Roman" w:hAnsi="Times New Roman" w:cs="Times New Roman"/>
          <w:sz w:val="24"/>
          <w:szCs w:val="24"/>
        </w:rPr>
        <w:t xml:space="preserve"> was used</w:t>
      </w:r>
      <w:r w:rsidR="008E1983">
        <w:rPr>
          <w:rFonts w:ascii="Times New Roman" w:hAnsi="Times New Roman" w:cs="Times New Roman"/>
          <w:sz w:val="24"/>
          <w:szCs w:val="24"/>
        </w:rPr>
        <w:t xml:space="preserve"> with s</w:t>
      </w:r>
      <w:r w:rsidR="008E1983" w:rsidRPr="008E1983">
        <w:rPr>
          <w:rFonts w:ascii="Times New Roman" w:hAnsi="Times New Roman" w:cs="Times New Roman"/>
          <w:sz w:val="24"/>
          <w:szCs w:val="24"/>
        </w:rPr>
        <w:t>ixty-two older adults</w:t>
      </w:r>
      <w:r w:rsidR="008E1983">
        <w:rPr>
          <w:rFonts w:ascii="Times New Roman" w:hAnsi="Times New Roman" w:cs="Times New Roman"/>
          <w:sz w:val="24"/>
          <w:szCs w:val="24"/>
        </w:rPr>
        <w:t xml:space="preserve">, where </w:t>
      </w:r>
      <w:r w:rsidR="008E1983" w:rsidRPr="008E1983">
        <w:rPr>
          <w:rFonts w:ascii="Times New Roman" w:hAnsi="Times New Roman" w:cs="Times New Roman"/>
          <w:sz w:val="24"/>
          <w:szCs w:val="24"/>
        </w:rPr>
        <w:t xml:space="preserve">81% </w:t>
      </w:r>
      <w:r w:rsidR="008E1983">
        <w:rPr>
          <w:rFonts w:ascii="Times New Roman" w:hAnsi="Times New Roman" w:cs="Times New Roman"/>
          <w:sz w:val="24"/>
          <w:szCs w:val="24"/>
        </w:rPr>
        <w:t xml:space="preserve">were </w:t>
      </w:r>
      <w:r w:rsidR="008E1983" w:rsidRPr="008E1983">
        <w:rPr>
          <w:rFonts w:ascii="Times New Roman" w:hAnsi="Times New Roman" w:cs="Times New Roman"/>
          <w:sz w:val="24"/>
          <w:szCs w:val="24"/>
        </w:rPr>
        <w:t>female</w:t>
      </w:r>
      <w:r w:rsidR="008E1983">
        <w:rPr>
          <w:rFonts w:ascii="Times New Roman" w:hAnsi="Times New Roman" w:cs="Times New Roman"/>
          <w:sz w:val="24"/>
          <w:szCs w:val="24"/>
        </w:rPr>
        <w:t>,</w:t>
      </w:r>
      <w:r w:rsidR="008E1983" w:rsidRPr="008E1983">
        <w:rPr>
          <w:rFonts w:ascii="Times New Roman" w:hAnsi="Times New Roman" w:cs="Times New Roman"/>
          <w:sz w:val="24"/>
          <w:szCs w:val="24"/>
        </w:rPr>
        <w:t xml:space="preserve"> between 55 and 96 years of age</w:t>
      </w:r>
      <w:r w:rsidR="008E1983">
        <w:rPr>
          <w:rFonts w:ascii="Times New Roman" w:hAnsi="Times New Roman" w:cs="Times New Roman"/>
          <w:sz w:val="24"/>
          <w:szCs w:val="24"/>
        </w:rPr>
        <w:t>.</w:t>
      </w:r>
      <w:r w:rsidR="008E1983" w:rsidRPr="008E1983">
        <w:rPr>
          <w:rFonts w:ascii="Times New Roman" w:hAnsi="Times New Roman" w:cs="Times New Roman"/>
          <w:sz w:val="24"/>
          <w:szCs w:val="24"/>
        </w:rPr>
        <w:t xml:space="preserve"> </w:t>
      </w:r>
    </w:p>
    <w:p w14:paraId="45145B19" w14:textId="77777777" w:rsidR="008E1983" w:rsidRPr="00BE2EB5" w:rsidRDefault="008E1983" w:rsidP="003C350E">
      <w:pPr>
        <w:spacing w:line="480" w:lineRule="auto"/>
        <w:rPr>
          <w:rFonts w:ascii="Times New Roman" w:hAnsi="Times New Roman" w:cs="Times New Roman"/>
          <w:b/>
          <w:sz w:val="24"/>
          <w:szCs w:val="24"/>
        </w:rPr>
      </w:pPr>
      <w:r w:rsidRPr="00BE2EB5">
        <w:rPr>
          <w:rFonts w:ascii="Times New Roman" w:hAnsi="Times New Roman" w:cs="Times New Roman"/>
          <w:b/>
          <w:sz w:val="24"/>
          <w:szCs w:val="24"/>
        </w:rPr>
        <w:t>Conclusion</w:t>
      </w:r>
    </w:p>
    <w:p w14:paraId="38F79F01" w14:textId="77777777" w:rsidR="0095718E" w:rsidRDefault="0095718E" w:rsidP="00514075">
      <w:pPr>
        <w:spacing w:line="480" w:lineRule="auto"/>
        <w:rPr>
          <w:rFonts w:ascii="Times New Roman" w:hAnsi="Times New Roman" w:cs="Times New Roman"/>
          <w:sz w:val="24"/>
          <w:szCs w:val="24"/>
        </w:rPr>
      </w:pPr>
    </w:p>
    <w:p w14:paraId="0E9BC9CD" w14:textId="77777777" w:rsidR="00D56CE9" w:rsidRDefault="00D56CE9" w:rsidP="00514075">
      <w:pPr>
        <w:spacing w:line="480" w:lineRule="auto"/>
        <w:rPr>
          <w:rFonts w:ascii="Times New Roman" w:hAnsi="Times New Roman" w:cs="Times New Roman"/>
          <w:sz w:val="24"/>
          <w:szCs w:val="24"/>
        </w:rPr>
      </w:pPr>
    </w:p>
    <w:p w14:paraId="0999682F" w14:textId="77777777" w:rsidR="00D56CE9" w:rsidRDefault="00D56CE9" w:rsidP="00514075">
      <w:pPr>
        <w:spacing w:line="480" w:lineRule="auto"/>
        <w:rPr>
          <w:rFonts w:ascii="Times New Roman" w:hAnsi="Times New Roman" w:cs="Times New Roman"/>
          <w:sz w:val="24"/>
          <w:szCs w:val="24"/>
        </w:rPr>
      </w:pPr>
    </w:p>
    <w:p w14:paraId="5D3E9B14" w14:textId="77777777" w:rsidR="00D56CE9" w:rsidRDefault="00D56CE9" w:rsidP="00514075">
      <w:pPr>
        <w:spacing w:line="480" w:lineRule="auto"/>
        <w:rPr>
          <w:rFonts w:ascii="Times New Roman" w:hAnsi="Times New Roman" w:cs="Times New Roman"/>
          <w:sz w:val="24"/>
          <w:szCs w:val="24"/>
        </w:rPr>
      </w:pPr>
    </w:p>
    <w:p w14:paraId="45D03D76" w14:textId="77777777" w:rsidR="003B2C19" w:rsidRDefault="003B2C19" w:rsidP="00514075">
      <w:pPr>
        <w:spacing w:line="480" w:lineRule="auto"/>
        <w:rPr>
          <w:rStyle w:val="Hyperlink"/>
        </w:rPr>
      </w:pPr>
    </w:p>
    <w:p w14:paraId="60D2A09F" w14:textId="77777777" w:rsidR="003B2C19" w:rsidRDefault="003B2C19" w:rsidP="00514075">
      <w:pPr>
        <w:spacing w:line="480" w:lineRule="auto"/>
        <w:rPr>
          <w:rStyle w:val="Hyperlink"/>
        </w:rPr>
      </w:pPr>
    </w:p>
    <w:p w14:paraId="0B68DBEA" w14:textId="77777777" w:rsidR="003B2C19" w:rsidRDefault="003B2C19" w:rsidP="00514075">
      <w:pPr>
        <w:spacing w:line="480" w:lineRule="auto"/>
        <w:rPr>
          <w:rStyle w:val="Hyperlink"/>
        </w:rPr>
      </w:pPr>
    </w:p>
    <w:p w14:paraId="50C965EA" w14:textId="77777777" w:rsidR="003B2C19" w:rsidRDefault="003B2C19" w:rsidP="00514075">
      <w:pPr>
        <w:spacing w:line="480" w:lineRule="auto"/>
        <w:rPr>
          <w:rStyle w:val="Hyperlink"/>
        </w:rPr>
      </w:pPr>
    </w:p>
    <w:p w14:paraId="5957ADE7" w14:textId="77777777" w:rsidR="003B2C19" w:rsidRDefault="003B2C19" w:rsidP="00514075">
      <w:pPr>
        <w:spacing w:line="480" w:lineRule="auto"/>
        <w:rPr>
          <w:rStyle w:val="Hyperlink"/>
        </w:rPr>
      </w:pPr>
    </w:p>
    <w:p w14:paraId="13B76657" w14:textId="77777777" w:rsidR="003B2C19" w:rsidRDefault="003B2C19" w:rsidP="00514075">
      <w:pPr>
        <w:spacing w:line="480" w:lineRule="auto"/>
        <w:rPr>
          <w:rStyle w:val="Hyperlink"/>
        </w:rPr>
      </w:pPr>
    </w:p>
    <w:p w14:paraId="7DDDCEE6" w14:textId="77777777" w:rsidR="003B2C19" w:rsidRDefault="003B2C19" w:rsidP="00514075">
      <w:pPr>
        <w:spacing w:line="480" w:lineRule="auto"/>
        <w:rPr>
          <w:rStyle w:val="Hyperlink"/>
        </w:rPr>
      </w:pPr>
    </w:p>
    <w:p w14:paraId="41574FB5" w14:textId="77777777" w:rsidR="001B5F81" w:rsidRDefault="001B5F81" w:rsidP="00514075">
      <w:pPr>
        <w:spacing w:line="480" w:lineRule="auto"/>
        <w:rPr>
          <w:rFonts w:ascii="Times New Roman" w:hAnsi="Times New Roman" w:cs="Times New Roman"/>
          <w:sz w:val="24"/>
          <w:szCs w:val="24"/>
        </w:rPr>
      </w:pPr>
    </w:p>
    <w:p w14:paraId="4D9999DC" w14:textId="77777777" w:rsidR="00240C71" w:rsidRDefault="00240C71" w:rsidP="005909E5">
      <w:pPr>
        <w:spacing w:line="480" w:lineRule="auto"/>
        <w:jc w:val="center"/>
        <w:rPr>
          <w:rFonts w:ascii="Times New Roman" w:hAnsi="Times New Roman" w:cs="Times New Roman"/>
          <w:sz w:val="24"/>
          <w:szCs w:val="24"/>
        </w:rPr>
      </w:pPr>
    </w:p>
    <w:p w14:paraId="18B0753A" w14:textId="77777777" w:rsidR="00240C71" w:rsidRDefault="00240C71" w:rsidP="005909E5">
      <w:pPr>
        <w:spacing w:line="480" w:lineRule="auto"/>
        <w:jc w:val="center"/>
        <w:rPr>
          <w:rFonts w:ascii="Times New Roman" w:hAnsi="Times New Roman" w:cs="Times New Roman"/>
          <w:sz w:val="24"/>
          <w:szCs w:val="24"/>
        </w:rPr>
      </w:pPr>
    </w:p>
    <w:p w14:paraId="448DDF8D" w14:textId="77777777" w:rsidR="003B2C19" w:rsidRDefault="005909E5" w:rsidP="005909E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1C607E1" w14:textId="77777777" w:rsidR="005D1443" w:rsidRDefault="005D1443" w:rsidP="00647331">
      <w:pPr>
        <w:spacing w:line="480" w:lineRule="auto"/>
        <w:ind w:left="720" w:hanging="720"/>
        <w:rPr>
          <w:rFonts w:ascii="Times New Roman" w:hAnsi="Times New Roman" w:cs="Times New Roman"/>
          <w:sz w:val="24"/>
          <w:szCs w:val="24"/>
        </w:rPr>
      </w:pPr>
      <w:r w:rsidRPr="005D1443">
        <w:rPr>
          <w:rFonts w:ascii="Times New Roman" w:hAnsi="Times New Roman" w:cs="Times New Roman"/>
          <w:sz w:val="24"/>
          <w:szCs w:val="24"/>
        </w:rPr>
        <w:t>Berk, L. E.  (2017). Development through the lifespan, 7th Edition [VitalSource Bookshelf version].  Retrieved from vbk://9780134419893</w:t>
      </w:r>
    </w:p>
    <w:p w14:paraId="75290C8A" w14:textId="77777777" w:rsidR="005909E5" w:rsidRDefault="005909E5" w:rsidP="00647331">
      <w:pPr>
        <w:spacing w:line="480" w:lineRule="auto"/>
        <w:ind w:left="720" w:hanging="720"/>
        <w:rPr>
          <w:rFonts w:ascii="Times New Roman" w:hAnsi="Times New Roman" w:cs="Times New Roman"/>
          <w:sz w:val="24"/>
          <w:szCs w:val="24"/>
        </w:rPr>
      </w:pPr>
      <w:r w:rsidRPr="005909E5">
        <w:rPr>
          <w:rFonts w:ascii="Times New Roman" w:hAnsi="Times New Roman" w:cs="Times New Roman"/>
          <w:sz w:val="24"/>
          <w:szCs w:val="24"/>
        </w:rPr>
        <w:t>McLeod, S. (2018). Erik Erikson’s stages of psychosocial development. Simply Psychology. Retrieved from https://www.simplypsychology.org/Erik-Erikson.html</w:t>
      </w:r>
    </w:p>
    <w:p w14:paraId="42D3071D" w14:textId="77777777" w:rsidR="00070F0D" w:rsidRDefault="00070F0D" w:rsidP="00647331">
      <w:pPr>
        <w:spacing w:line="480" w:lineRule="auto"/>
        <w:ind w:left="720" w:hanging="720"/>
        <w:rPr>
          <w:rFonts w:ascii="Times New Roman" w:hAnsi="Times New Roman" w:cs="Times New Roman"/>
          <w:sz w:val="24"/>
          <w:szCs w:val="24"/>
        </w:rPr>
      </w:pPr>
      <w:proofErr w:type="spellStart"/>
      <w:r w:rsidRPr="00070F0D">
        <w:rPr>
          <w:rFonts w:ascii="Times New Roman" w:hAnsi="Times New Roman" w:cs="Times New Roman"/>
          <w:sz w:val="24"/>
          <w:szCs w:val="24"/>
        </w:rPr>
        <w:t>Quilty</w:t>
      </w:r>
      <w:proofErr w:type="spellEnd"/>
      <w:r w:rsidRPr="00070F0D">
        <w:rPr>
          <w:rFonts w:ascii="Times New Roman" w:hAnsi="Times New Roman" w:cs="Times New Roman"/>
          <w:sz w:val="24"/>
          <w:szCs w:val="24"/>
        </w:rPr>
        <w:t>, D. (2019). What is a midlife crisis – Signs, symptoms &amp; how to deal with it. Money Crashers. Received from https://www.moneycrashers.com/what-is-midlife-crisis-signs-symptoms/</w:t>
      </w:r>
    </w:p>
    <w:p w14:paraId="34C4BC7A" w14:textId="77777777" w:rsidR="001B5F81" w:rsidRDefault="00647331" w:rsidP="00647331">
      <w:pPr>
        <w:spacing w:line="480" w:lineRule="auto"/>
        <w:ind w:left="720" w:hanging="720"/>
        <w:rPr>
          <w:rFonts w:ascii="Times New Roman" w:hAnsi="Times New Roman" w:cs="Times New Roman"/>
          <w:sz w:val="24"/>
          <w:szCs w:val="24"/>
        </w:rPr>
      </w:pPr>
      <w:proofErr w:type="spellStart"/>
      <w:r w:rsidRPr="00647331">
        <w:rPr>
          <w:rFonts w:ascii="Times New Roman" w:hAnsi="Times New Roman" w:cs="Times New Roman"/>
          <w:sz w:val="24"/>
          <w:szCs w:val="24"/>
        </w:rPr>
        <w:t>Seeleya</w:t>
      </w:r>
      <w:proofErr w:type="spellEnd"/>
      <w:r w:rsidRPr="00647331">
        <w:rPr>
          <w:rFonts w:ascii="Times New Roman" w:hAnsi="Times New Roman" w:cs="Times New Roman"/>
          <w:sz w:val="24"/>
          <w:szCs w:val="24"/>
        </w:rPr>
        <w:t xml:space="preserve">, </w:t>
      </w:r>
      <w:proofErr w:type="spellStart"/>
      <w:r w:rsidRPr="00647331">
        <w:rPr>
          <w:rFonts w:ascii="Times New Roman" w:hAnsi="Times New Roman" w:cs="Times New Roman"/>
          <w:sz w:val="24"/>
          <w:szCs w:val="24"/>
        </w:rPr>
        <w:t>Manitsasb</w:t>
      </w:r>
      <w:proofErr w:type="spellEnd"/>
      <w:r w:rsidRPr="00647331">
        <w:rPr>
          <w:rFonts w:ascii="Times New Roman" w:hAnsi="Times New Roman" w:cs="Times New Roman"/>
          <w:sz w:val="24"/>
          <w:szCs w:val="24"/>
        </w:rPr>
        <w:t xml:space="preserve"> &amp; </w:t>
      </w:r>
      <w:proofErr w:type="spellStart"/>
      <w:r w:rsidRPr="00647331">
        <w:rPr>
          <w:rFonts w:ascii="Times New Roman" w:hAnsi="Times New Roman" w:cs="Times New Roman"/>
          <w:sz w:val="24"/>
          <w:szCs w:val="24"/>
        </w:rPr>
        <w:t>Gaua</w:t>
      </w:r>
      <w:proofErr w:type="spellEnd"/>
      <w:r w:rsidRPr="00647331">
        <w:rPr>
          <w:rFonts w:ascii="Times New Roman" w:hAnsi="Times New Roman" w:cs="Times New Roman"/>
          <w:sz w:val="24"/>
          <w:szCs w:val="24"/>
        </w:rPr>
        <w:t xml:space="preserve"> (2017)</w:t>
      </w:r>
      <w:r>
        <w:rPr>
          <w:rFonts w:ascii="Times New Roman" w:hAnsi="Times New Roman" w:cs="Times New Roman"/>
          <w:sz w:val="24"/>
          <w:szCs w:val="24"/>
        </w:rPr>
        <w:t xml:space="preserve">. </w:t>
      </w:r>
      <w:r w:rsidR="003B2C19" w:rsidRPr="003B2C19">
        <w:rPr>
          <w:rFonts w:ascii="Times New Roman" w:hAnsi="Times New Roman" w:cs="Times New Roman"/>
          <w:sz w:val="24"/>
          <w:szCs w:val="24"/>
        </w:rPr>
        <w:t>Feasibility study of a peer-facilitated low intensity cognitive-behavioral</w:t>
      </w:r>
      <w:r w:rsidR="00E03DB4">
        <w:rPr>
          <w:rFonts w:ascii="Times New Roman" w:hAnsi="Times New Roman" w:cs="Times New Roman"/>
          <w:sz w:val="24"/>
          <w:szCs w:val="24"/>
        </w:rPr>
        <w:t xml:space="preserve"> </w:t>
      </w:r>
      <w:r w:rsidR="003B2C19" w:rsidRPr="003B2C19">
        <w:rPr>
          <w:rFonts w:ascii="Times New Roman" w:hAnsi="Times New Roman" w:cs="Times New Roman"/>
          <w:sz w:val="24"/>
          <w:szCs w:val="24"/>
        </w:rPr>
        <w:t>intervention for mild to moderate depression and anxiety in older adults</w:t>
      </w:r>
      <w:r w:rsidR="003B2C19">
        <w:rPr>
          <w:rFonts w:ascii="Times New Roman" w:hAnsi="Times New Roman" w:cs="Times New Roman"/>
          <w:sz w:val="24"/>
          <w:szCs w:val="24"/>
        </w:rPr>
        <w:t xml:space="preserve">. </w:t>
      </w:r>
      <w:r w:rsidR="003B2C19" w:rsidRPr="003B2C19">
        <w:rPr>
          <w:rFonts w:ascii="Times New Roman" w:hAnsi="Times New Roman" w:cs="Times New Roman"/>
          <w:i/>
          <w:sz w:val="24"/>
          <w:szCs w:val="24"/>
        </w:rPr>
        <w:t>Aging &amp; Mental Health</w:t>
      </w:r>
      <w:r w:rsidR="003B2C19">
        <w:rPr>
          <w:rFonts w:ascii="Times New Roman" w:hAnsi="Times New Roman" w:cs="Times New Roman"/>
          <w:sz w:val="24"/>
          <w:szCs w:val="24"/>
        </w:rPr>
        <w:t xml:space="preserve">. </w:t>
      </w:r>
      <w:r w:rsidR="003B2C19" w:rsidRPr="003B2C19">
        <w:rPr>
          <w:rFonts w:ascii="Times New Roman" w:hAnsi="Times New Roman" w:cs="Times New Roman"/>
          <w:sz w:val="24"/>
          <w:szCs w:val="24"/>
        </w:rPr>
        <w:t>Vol. 21, No. 9, 968</w:t>
      </w:r>
      <w:r w:rsidR="003B2C19">
        <w:rPr>
          <w:rFonts w:ascii="Times New Roman" w:hAnsi="Times New Roman" w:cs="Times New Roman"/>
          <w:sz w:val="24"/>
          <w:szCs w:val="24"/>
        </w:rPr>
        <w:t>-</w:t>
      </w:r>
      <w:r w:rsidR="003B2C19" w:rsidRPr="003B2C19">
        <w:rPr>
          <w:rFonts w:ascii="Times New Roman" w:hAnsi="Times New Roman" w:cs="Times New Roman"/>
          <w:sz w:val="24"/>
          <w:szCs w:val="24"/>
        </w:rPr>
        <w:t>974</w:t>
      </w:r>
      <w:r w:rsidR="00E03DB4">
        <w:rPr>
          <w:rFonts w:ascii="Times New Roman" w:hAnsi="Times New Roman" w:cs="Times New Roman"/>
          <w:sz w:val="24"/>
          <w:szCs w:val="24"/>
        </w:rPr>
        <w:t xml:space="preserve">. </w:t>
      </w:r>
      <w:r w:rsidR="003B2C19">
        <w:rPr>
          <w:rFonts w:ascii="Times New Roman" w:hAnsi="Times New Roman" w:cs="Times New Roman"/>
          <w:sz w:val="24"/>
          <w:szCs w:val="24"/>
        </w:rPr>
        <w:t xml:space="preserve">Retrieved from </w:t>
      </w:r>
      <w:hyperlink r:id="rId6" w:history="1">
        <w:r w:rsidR="003B2C19" w:rsidRPr="00936BA7">
          <w:rPr>
            <w:rStyle w:val="Hyperlink"/>
            <w:rFonts w:ascii="Times New Roman" w:hAnsi="Times New Roman" w:cs="Times New Roman"/>
            <w:sz w:val="24"/>
            <w:szCs w:val="24"/>
          </w:rPr>
          <w:t>https://eds-a-ebscohost-com.libauth.purdueglobal.edu/eds/pdfviewer/pdfviewer?vid=6&amp;sid=d8abb02d-e457-4fba-8317-8c8a80ec368e%40sdc-v-sessmgr01</w:t>
        </w:r>
      </w:hyperlink>
    </w:p>
    <w:p w14:paraId="7A7F5F18" w14:textId="77777777" w:rsidR="003B2C19" w:rsidRDefault="003B2C19" w:rsidP="00647331">
      <w:pPr>
        <w:spacing w:line="480" w:lineRule="auto"/>
        <w:ind w:left="720" w:hanging="720"/>
        <w:rPr>
          <w:rFonts w:ascii="Times New Roman" w:hAnsi="Times New Roman" w:cs="Times New Roman"/>
          <w:sz w:val="24"/>
          <w:szCs w:val="24"/>
        </w:rPr>
      </w:pPr>
    </w:p>
    <w:p w14:paraId="03702691" w14:textId="77777777" w:rsidR="00132AD7" w:rsidRPr="003B2C19" w:rsidRDefault="00132AD7" w:rsidP="00E03DB4">
      <w:pPr>
        <w:spacing w:line="480" w:lineRule="auto"/>
        <w:rPr>
          <w:rFonts w:ascii="Times New Roman" w:hAnsi="Times New Roman" w:cs="Times New Roman"/>
          <w:sz w:val="24"/>
          <w:szCs w:val="24"/>
        </w:rPr>
      </w:pPr>
    </w:p>
    <w:sectPr w:rsidR="00132AD7" w:rsidRPr="003B2C19" w:rsidSect="00240C7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5348B3" w14:textId="77777777" w:rsidR="00060791" w:rsidRDefault="00060791" w:rsidP="00240C71">
      <w:pPr>
        <w:spacing w:after="0" w:line="240" w:lineRule="auto"/>
      </w:pPr>
      <w:r>
        <w:separator/>
      </w:r>
    </w:p>
  </w:endnote>
  <w:endnote w:type="continuationSeparator" w:id="0">
    <w:p w14:paraId="46CCBF38" w14:textId="77777777" w:rsidR="00060791" w:rsidRDefault="00060791" w:rsidP="00240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11859F" w14:textId="77777777" w:rsidR="00060791" w:rsidRDefault="00060791" w:rsidP="00240C71">
      <w:pPr>
        <w:spacing w:after="0" w:line="240" w:lineRule="auto"/>
      </w:pPr>
      <w:r>
        <w:separator/>
      </w:r>
    </w:p>
  </w:footnote>
  <w:footnote w:type="continuationSeparator" w:id="0">
    <w:p w14:paraId="0216D49A" w14:textId="77777777" w:rsidR="00060791" w:rsidRDefault="00060791" w:rsidP="00240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861887746"/>
      <w:docPartObj>
        <w:docPartGallery w:val="Page Numbers (Top of Page)"/>
        <w:docPartUnique/>
      </w:docPartObj>
    </w:sdtPr>
    <w:sdtEndPr>
      <w:rPr>
        <w:noProof/>
      </w:rPr>
    </w:sdtEndPr>
    <w:sdtContent>
      <w:p w14:paraId="4C40CECB" w14:textId="77777777" w:rsidR="00240C71" w:rsidRPr="00240C71" w:rsidRDefault="00240C71">
        <w:pPr>
          <w:pStyle w:val="Header"/>
          <w:jc w:val="right"/>
          <w:rPr>
            <w:rFonts w:ascii="Times New Roman" w:hAnsi="Times New Roman" w:cs="Times New Roman"/>
            <w:sz w:val="24"/>
          </w:rPr>
        </w:pPr>
        <w:r w:rsidRPr="00240C71">
          <w:rPr>
            <w:rFonts w:ascii="Times New Roman" w:hAnsi="Times New Roman" w:cs="Times New Roman"/>
            <w:sz w:val="24"/>
          </w:rPr>
          <w:t>CASE STUDY MAXINE</w:t>
        </w:r>
        <w:r>
          <w:rPr>
            <w:rFonts w:ascii="Times New Roman" w:hAnsi="Times New Roman" w:cs="Times New Roman"/>
            <w:sz w:val="24"/>
          </w:rPr>
          <w:t xml:space="preserve">                                                                                                             </w:t>
        </w:r>
        <w:r w:rsidRPr="00240C71">
          <w:rPr>
            <w:rFonts w:ascii="Times New Roman" w:hAnsi="Times New Roman" w:cs="Times New Roman"/>
            <w:sz w:val="24"/>
          </w:rPr>
          <w:t xml:space="preserve"> </w:t>
        </w:r>
        <w:r w:rsidRPr="00240C71">
          <w:rPr>
            <w:rFonts w:ascii="Times New Roman" w:hAnsi="Times New Roman" w:cs="Times New Roman"/>
            <w:sz w:val="24"/>
          </w:rPr>
          <w:fldChar w:fldCharType="begin"/>
        </w:r>
        <w:r w:rsidRPr="00240C71">
          <w:rPr>
            <w:rFonts w:ascii="Times New Roman" w:hAnsi="Times New Roman" w:cs="Times New Roman"/>
            <w:sz w:val="24"/>
          </w:rPr>
          <w:instrText xml:space="preserve"> PAGE   \* MERGEFORMAT </w:instrText>
        </w:r>
        <w:r w:rsidRPr="00240C71">
          <w:rPr>
            <w:rFonts w:ascii="Times New Roman" w:hAnsi="Times New Roman" w:cs="Times New Roman"/>
            <w:sz w:val="24"/>
          </w:rPr>
          <w:fldChar w:fldCharType="separate"/>
        </w:r>
        <w:r w:rsidRPr="00240C71">
          <w:rPr>
            <w:rFonts w:ascii="Times New Roman" w:hAnsi="Times New Roman" w:cs="Times New Roman"/>
            <w:noProof/>
            <w:sz w:val="24"/>
          </w:rPr>
          <w:t>2</w:t>
        </w:r>
        <w:r w:rsidRPr="00240C71">
          <w:rPr>
            <w:rFonts w:ascii="Times New Roman" w:hAnsi="Times New Roman" w:cs="Times New Roman"/>
            <w:noProof/>
            <w:sz w:val="24"/>
          </w:rPr>
          <w:fldChar w:fldCharType="end"/>
        </w:r>
      </w:p>
    </w:sdtContent>
  </w:sdt>
  <w:p w14:paraId="6D4A15D0" w14:textId="77777777" w:rsidR="00240C71" w:rsidRDefault="00240C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1E1A24" w14:textId="77777777" w:rsidR="00240C71" w:rsidRPr="00240C71" w:rsidRDefault="00240C71">
    <w:pPr>
      <w:pStyle w:val="Header"/>
      <w:rPr>
        <w:rFonts w:ascii="Times New Roman" w:hAnsi="Times New Roman" w:cs="Times New Roman"/>
        <w:sz w:val="24"/>
      </w:rPr>
    </w:pPr>
    <w:r w:rsidRPr="00240C71">
      <w:rPr>
        <w:rFonts w:ascii="Times New Roman" w:hAnsi="Times New Roman" w:cs="Times New Roman"/>
        <w:sz w:val="24"/>
      </w:rPr>
      <w:t>Running head: CASE STUDY MAXINE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297D"/>
    <w:rsid w:val="0002601B"/>
    <w:rsid w:val="00037263"/>
    <w:rsid w:val="00045806"/>
    <w:rsid w:val="00060791"/>
    <w:rsid w:val="00065E8C"/>
    <w:rsid w:val="00070F0D"/>
    <w:rsid w:val="000D303B"/>
    <w:rsid w:val="00132AD7"/>
    <w:rsid w:val="00141A73"/>
    <w:rsid w:val="00174672"/>
    <w:rsid w:val="001A6F10"/>
    <w:rsid w:val="001A71C4"/>
    <w:rsid w:val="001B5F81"/>
    <w:rsid w:val="002111C6"/>
    <w:rsid w:val="00222A02"/>
    <w:rsid w:val="00240C71"/>
    <w:rsid w:val="002601B6"/>
    <w:rsid w:val="002A7E8F"/>
    <w:rsid w:val="002B048A"/>
    <w:rsid w:val="002C475F"/>
    <w:rsid w:val="003376EB"/>
    <w:rsid w:val="00393087"/>
    <w:rsid w:val="0039778D"/>
    <w:rsid w:val="003A2153"/>
    <w:rsid w:val="003B2C19"/>
    <w:rsid w:val="003C350E"/>
    <w:rsid w:val="003C4F81"/>
    <w:rsid w:val="003D7020"/>
    <w:rsid w:val="003E039C"/>
    <w:rsid w:val="0047074F"/>
    <w:rsid w:val="00494C53"/>
    <w:rsid w:val="004F18A2"/>
    <w:rsid w:val="00512ECE"/>
    <w:rsid w:val="00514075"/>
    <w:rsid w:val="00521E58"/>
    <w:rsid w:val="005909E5"/>
    <w:rsid w:val="0059701D"/>
    <w:rsid w:val="005D1443"/>
    <w:rsid w:val="005D4404"/>
    <w:rsid w:val="006200F8"/>
    <w:rsid w:val="00647331"/>
    <w:rsid w:val="006618A6"/>
    <w:rsid w:val="006923B4"/>
    <w:rsid w:val="0069518D"/>
    <w:rsid w:val="006A1ACF"/>
    <w:rsid w:val="006D7C5C"/>
    <w:rsid w:val="007363FD"/>
    <w:rsid w:val="007B438D"/>
    <w:rsid w:val="00814B93"/>
    <w:rsid w:val="00842618"/>
    <w:rsid w:val="0086391A"/>
    <w:rsid w:val="008657CA"/>
    <w:rsid w:val="00865A62"/>
    <w:rsid w:val="00883761"/>
    <w:rsid w:val="00894D32"/>
    <w:rsid w:val="008C2F36"/>
    <w:rsid w:val="008D4634"/>
    <w:rsid w:val="008E1983"/>
    <w:rsid w:val="00913C2D"/>
    <w:rsid w:val="00926390"/>
    <w:rsid w:val="0095718E"/>
    <w:rsid w:val="0096006D"/>
    <w:rsid w:val="00962F38"/>
    <w:rsid w:val="009A68AB"/>
    <w:rsid w:val="009B3868"/>
    <w:rsid w:val="009C304A"/>
    <w:rsid w:val="009F36CA"/>
    <w:rsid w:val="00A27F6B"/>
    <w:rsid w:val="00A32EAB"/>
    <w:rsid w:val="00A55034"/>
    <w:rsid w:val="00A814FD"/>
    <w:rsid w:val="00A8551C"/>
    <w:rsid w:val="00B017F7"/>
    <w:rsid w:val="00B462FA"/>
    <w:rsid w:val="00B600C5"/>
    <w:rsid w:val="00BC7A9F"/>
    <w:rsid w:val="00BE019C"/>
    <w:rsid w:val="00BE2EB5"/>
    <w:rsid w:val="00BE6DF8"/>
    <w:rsid w:val="00C5297D"/>
    <w:rsid w:val="00C64E1C"/>
    <w:rsid w:val="00C80405"/>
    <w:rsid w:val="00C80E33"/>
    <w:rsid w:val="00CB3CA0"/>
    <w:rsid w:val="00CC3268"/>
    <w:rsid w:val="00CE2483"/>
    <w:rsid w:val="00D56CE9"/>
    <w:rsid w:val="00D60DA3"/>
    <w:rsid w:val="00DC2F3C"/>
    <w:rsid w:val="00DC4331"/>
    <w:rsid w:val="00E03DB4"/>
    <w:rsid w:val="00E20E3B"/>
    <w:rsid w:val="00E26082"/>
    <w:rsid w:val="00E43482"/>
    <w:rsid w:val="00E55678"/>
    <w:rsid w:val="00E73102"/>
    <w:rsid w:val="00EE6007"/>
    <w:rsid w:val="00F06A53"/>
    <w:rsid w:val="00F2414B"/>
    <w:rsid w:val="00F62B6B"/>
    <w:rsid w:val="00F87747"/>
    <w:rsid w:val="00FB5F0D"/>
    <w:rsid w:val="00FC37F5"/>
    <w:rsid w:val="00FE09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AA55E"/>
  <w15:chartTrackingRefBased/>
  <w15:docId w15:val="{78A50502-1B0C-42DF-8335-1E6D09468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4E1C"/>
    <w:rPr>
      <w:color w:val="0000FF"/>
      <w:u w:val="single"/>
    </w:rPr>
  </w:style>
  <w:style w:type="character" w:styleId="UnresolvedMention">
    <w:name w:val="Unresolved Mention"/>
    <w:basedOn w:val="DefaultParagraphFont"/>
    <w:uiPriority w:val="99"/>
    <w:semiHidden/>
    <w:unhideWhenUsed/>
    <w:rsid w:val="00132AD7"/>
    <w:rPr>
      <w:color w:val="605E5C"/>
      <w:shd w:val="clear" w:color="auto" w:fill="E1DFDD"/>
    </w:rPr>
  </w:style>
  <w:style w:type="character" w:styleId="FollowedHyperlink">
    <w:name w:val="FollowedHyperlink"/>
    <w:basedOn w:val="DefaultParagraphFont"/>
    <w:uiPriority w:val="99"/>
    <w:semiHidden/>
    <w:unhideWhenUsed/>
    <w:rsid w:val="00132AD7"/>
    <w:rPr>
      <w:color w:val="954F72" w:themeColor="followedHyperlink"/>
      <w:u w:val="single"/>
    </w:rPr>
  </w:style>
  <w:style w:type="paragraph" w:styleId="Header">
    <w:name w:val="header"/>
    <w:basedOn w:val="Normal"/>
    <w:link w:val="HeaderChar"/>
    <w:uiPriority w:val="99"/>
    <w:unhideWhenUsed/>
    <w:rsid w:val="00240C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0C71"/>
  </w:style>
  <w:style w:type="paragraph" w:styleId="Footer">
    <w:name w:val="footer"/>
    <w:basedOn w:val="Normal"/>
    <w:link w:val="FooterChar"/>
    <w:uiPriority w:val="99"/>
    <w:unhideWhenUsed/>
    <w:rsid w:val="00240C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0C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a-ebscohost-com.libauth.purdueglobal.edu/eds/pdfviewer/pdfviewer?vid=6&amp;sid=d8abb02d-e457-4fba-8317-8c8a80ec368e%40sdc-v-sessmgr0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1438</Words>
  <Characters>8200</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Larry Scott</dc:creator>
  <cp:keywords/>
  <dc:description/>
  <cp:lastModifiedBy>Kendall Coleman</cp:lastModifiedBy>
  <cp:revision>2</cp:revision>
  <dcterms:created xsi:type="dcterms:W3CDTF">2019-05-21T22:15:00Z</dcterms:created>
  <dcterms:modified xsi:type="dcterms:W3CDTF">2019-05-21T22:15:00Z</dcterms:modified>
</cp:coreProperties>
</file>